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附件：</w:t>
      </w:r>
    </w:p>
    <w:p w:rsidR="00EB69A2" w:rsidRPr="00EB69A2" w:rsidRDefault="00EB69A2" w:rsidP="00EB69A2">
      <w:pPr>
        <w:rPr>
          <w:sz w:val="32"/>
          <w:szCs w:val="32"/>
        </w:rPr>
      </w:pPr>
    </w:p>
    <w:p w:rsidR="00EB69A2" w:rsidRPr="00EB69A2" w:rsidRDefault="00EB69A2" w:rsidP="00EB69A2">
      <w:pPr>
        <w:rPr>
          <w:rFonts w:ascii="方正小标宋简体" w:eastAsia="方正小标宋简体" w:hint="eastAsia"/>
          <w:sz w:val="32"/>
          <w:szCs w:val="32"/>
        </w:rPr>
      </w:pPr>
      <w:r w:rsidRPr="00EB69A2">
        <w:rPr>
          <w:rFonts w:ascii="方正小标宋简体" w:eastAsia="方正小标宋简体" w:hint="eastAsia"/>
          <w:sz w:val="32"/>
          <w:szCs w:val="32"/>
        </w:rPr>
        <w:t>2017-2018学年度优秀辅导员（班主任）名单 （共13人）</w:t>
      </w:r>
    </w:p>
    <w:p w:rsidR="00EB69A2" w:rsidRPr="00EB69A2" w:rsidRDefault="00EB69A2" w:rsidP="00EB69A2">
      <w:pPr>
        <w:rPr>
          <w:sz w:val="32"/>
          <w:szCs w:val="32"/>
        </w:rPr>
      </w:pPr>
    </w:p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建艺、护理系：方钦剑、纪寒；</w:t>
      </w:r>
    </w:p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机电系：杨毅、程福；</w:t>
      </w:r>
    </w:p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国际经济贸易系：鲍伟、李亚、吴燕萍；</w:t>
      </w:r>
    </w:p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旅游与教育系：孙曼、王璇；</w:t>
      </w:r>
    </w:p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园林系、生物系：陈娟娟；</w:t>
      </w:r>
    </w:p>
    <w:p w:rsidR="00EB69A2" w:rsidRPr="00EB69A2" w:rsidRDefault="00EB69A2" w:rsidP="00EB69A2">
      <w:pPr>
        <w:rPr>
          <w:rFonts w:hint="eastAsia"/>
          <w:sz w:val="32"/>
          <w:szCs w:val="32"/>
        </w:rPr>
      </w:pPr>
      <w:r w:rsidRPr="00EB69A2">
        <w:rPr>
          <w:rFonts w:hint="eastAsia"/>
          <w:sz w:val="32"/>
          <w:szCs w:val="32"/>
        </w:rPr>
        <w:t>基础部：胡龙兵；</w:t>
      </w:r>
    </w:p>
    <w:p w:rsidR="00CE1237" w:rsidRPr="00EB69A2" w:rsidRDefault="00EB69A2" w:rsidP="00EB69A2">
      <w:pPr>
        <w:rPr>
          <w:sz w:val="32"/>
          <w:szCs w:val="32"/>
        </w:rPr>
      </w:pPr>
      <w:r w:rsidRPr="00EB69A2">
        <w:rPr>
          <w:rFonts w:hint="eastAsia"/>
          <w:sz w:val="32"/>
          <w:szCs w:val="32"/>
        </w:rPr>
        <w:t>信息技术系：陈子睿、彭文良。</w:t>
      </w:r>
    </w:p>
    <w:sectPr w:rsidR="00CE1237" w:rsidRPr="00EB69A2" w:rsidSect="00ED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1C4" w:rsidRDefault="009011C4" w:rsidP="00EB69A2">
      <w:r>
        <w:separator/>
      </w:r>
    </w:p>
  </w:endnote>
  <w:endnote w:type="continuationSeparator" w:id="0">
    <w:p w:rsidR="009011C4" w:rsidRDefault="009011C4" w:rsidP="00EB6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1C4" w:rsidRDefault="009011C4" w:rsidP="00EB69A2">
      <w:r>
        <w:separator/>
      </w:r>
    </w:p>
  </w:footnote>
  <w:footnote w:type="continuationSeparator" w:id="0">
    <w:p w:rsidR="009011C4" w:rsidRDefault="009011C4" w:rsidP="00EB6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9A2"/>
    <w:rsid w:val="00116F11"/>
    <w:rsid w:val="001C21F9"/>
    <w:rsid w:val="002163B8"/>
    <w:rsid w:val="004C2F29"/>
    <w:rsid w:val="0062402B"/>
    <w:rsid w:val="00731EB2"/>
    <w:rsid w:val="007B53A6"/>
    <w:rsid w:val="009011C4"/>
    <w:rsid w:val="0091654B"/>
    <w:rsid w:val="00BA6798"/>
    <w:rsid w:val="00DB7D48"/>
    <w:rsid w:val="00EB69A2"/>
    <w:rsid w:val="00ED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2018-09-17T03:37:00Z</dcterms:created>
  <dcterms:modified xsi:type="dcterms:W3CDTF">2018-09-17T03:37:00Z</dcterms:modified>
</cp:coreProperties>
</file>