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351" w:rsidRDefault="00E06351" w:rsidP="00E06351">
      <w:pPr>
        <w:widowControl/>
        <w:shd w:val="clear" w:color="auto" w:fill="FFFFFF"/>
        <w:spacing w:line="450" w:lineRule="atLeast"/>
        <w:rPr>
          <w:rFonts w:ascii="新宋体" w:eastAsia="新宋体" w:hAnsi="新宋体" w:cs="宋体"/>
          <w:sz w:val="24"/>
        </w:rPr>
      </w:pPr>
      <w:r>
        <w:rPr>
          <w:rFonts w:ascii="黑体" w:eastAsia="黑体" w:hAnsi="黑体" w:cs="黑体" w:hint="eastAsia"/>
          <w:sz w:val="32"/>
          <w:szCs w:val="32"/>
        </w:rPr>
        <w:t>附件</w:t>
      </w:r>
      <w:r>
        <w:rPr>
          <w:rFonts w:ascii="黑体" w:eastAsia="黑体" w:hAnsi="黑体" w:cs="黑体"/>
          <w:sz w:val="32"/>
          <w:szCs w:val="32"/>
        </w:rPr>
        <w:t>1</w:t>
      </w:r>
      <w:r>
        <w:rPr>
          <w:rFonts w:ascii="黑体" w:eastAsia="黑体" w:hAnsi="黑体" w:cs="黑体" w:hint="eastAsia"/>
          <w:b/>
          <w:bCs/>
          <w:sz w:val="32"/>
          <w:szCs w:val="32"/>
        </w:rPr>
        <w:t>：</w:t>
      </w:r>
      <w:r>
        <w:rPr>
          <w:rFonts w:ascii="新宋体" w:eastAsia="新宋体" w:hAnsi="新宋体" w:cs="宋体"/>
          <w:b/>
          <w:bCs/>
          <w:sz w:val="32"/>
          <w:szCs w:val="32"/>
        </w:rPr>
        <w:t xml:space="preserve">         </w:t>
      </w:r>
      <w:r>
        <w:rPr>
          <w:rFonts w:ascii="方正小标宋简体" w:eastAsia="方正小标宋简体" w:hAnsi="方正小标宋简体" w:cs="方正小标宋简体" w:hint="eastAsia"/>
          <w:sz w:val="36"/>
          <w:szCs w:val="36"/>
        </w:rPr>
        <w:t>询价采购供应商报价函</w:t>
      </w:r>
    </w:p>
    <w:p w:rsidR="00E06351" w:rsidRDefault="00E06351" w:rsidP="00E06351">
      <w:pPr>
        <w:widowControl/>
        <w:shd w:val="clear" w:color="auto" w:fill="FFFFFF"/>
        <w:spacing w:line="500" w:lineRule="exact"/>
        <w:rPr>
          <w:rFonts w:ascii="宋体" w:cs="宋体"/>
          <w:sz w:val="28"/>
          <w:szCs w:val="28"/>
        </w:rPr>
      </w:pPr>
      <w:proofErr w:type="gramStart"/>
      <w:r>
        <w:rPr>
          <w:rFonts w:ascii="宋体" w:hAnsi="宋体" w:cs="宋体" w:hint="eastAsia"/>
          <w:sz w:val="28"/>
          <w:szCs w:val="28"/>
        </w:rPr>
        <w:t>池州市</w:t>
      </w:r>
      <w:proofErr w:type="gramEnd"/>
      <w:r>
        <w:rPr>
          <w:rFonts w:ascii="宋体" w:hAnsi="宋体" w:cs="宋体" w:hint="eastAsia"/>
          <w:sz w:val="28"/>
          <w:szCs w:val="28"/>
        </w:rPr>
        <w:t>公共资源交易项目管理服务有限公司：</w:t>
      </w:r>
    </w:p>
    <w:p w:rsidR="00E06351" w:rsidRDefault="00E06351" w:rsidP="00E06351">
      <w:pPr>
        <w:widowControl/>
        <w:shd w:val="clear" w:color="auto" w:fill="FFFFFF"/>
        <w:spacing w:line="500" w:lineRule="exact"/>
        <w:ind w:firstLine="420"/>
        <w:rPr>
          <w:rFonts w:ascii="宋体" w:cs="宋体"/>
          <w:sz w:val="28"/>
          <w:szCs w:val="28"/>
        </w:rPr>
      </w:pPr>
      <w:r>
        <w:rPr>
          <w:rFonts w:ascii="宋体" w:hAnsi="宋体" w:cs="宋体" w:hint="eastAsia"/>
          <w:sz w:val="28"/>
          <w:szCs w:val="28"/>
        </w:rPr>
        <w:t>我公司已认真阅读了贵单位发布的“</w:t>
      </w:r>
      <w:r>
        <w:rPr>
          <w:rFonts w:ascii="宋体" w:hAnsi="宋体" w:cs="宋体"/>
          <w:sz w:val="28"/>
          <w:szCs w:val="28"/>
        </w:rPr>
        <w:t xml:space="preserve">    </w:t>
      </w:r>
      <w:r>
        <w:rPr>
          <w:rFonts w:ascii="宋体" w:hAnsi="宋体" w:cs="宋体" w:hint="eastAsia"/>
          <w:sz w:val="28"/>
          <w:szCs w:val="28"/>
        </w:rPr>
        <w:t>”（项目编号：</w:t>
      </w:r>
      <w:r>
        <w:rPr>
          <w:rFonts w:ascii="宋体" w:hAnsi="宋体" w:cs="宋体"/>
          <w:sz w:val="28"/>
          <w:szCs w:val="28"/>
        </w:rPr>
        <w:t xml:space="preserve"> </w:t>
      </w:r>
      <w:r>
        <w:rPr>
          <w:rFonts w:ascii="宋体" w:hAnsi="宋体" w:cs="宋体" w:hint="eastAsia"/>
          <w:sz w:val="28"/>
          <w:szCs w:val="28"/>
        </w:rPr>
        <w:t>）询价函，接受贵方“询价函”中提出的各项要求，参与该项目（包）报价。</w:t>
      </w:r>
    </w:p>
    <w:p w:rsidR="00E06351" w:rsidRDefault="00E06351" w:rsidP="00E06351">
      <w:pPr>
        <w:widowControl/>
        <w:shd w:val="clear" w:color="auto" w:fill="FFFFFF"/>
        <w:spacing w:line="500" w:lineRule="exact"/>
        <w:ind w:firstLine="420"/>
        <w:rPr>
          <w:rFonts w:ascii="黑体" w:eastAsia="黑体" w:hAnsi="黑体" w:cs="黑体"/>
          <w:bCs/>
          <w:sz w:val="28"/>
          <w:szCs w:val="28"/>
        </w:rPr>
      </w:pPr>
      <w:r>
        <w:rPr>
          <w:rFonts w:ascii="黑体" w:eastAsia="黑体" w:hAnsi="黑体" w:cs="黑体" w:hint="eastAsia"/>
          <w:bCs/>
          <w:sz w:val="28"/>
          <w:szCs w:val="28"/>
        </w:rPr>
        <w:t>一、报价表：（供应商应按附件2：制作清单进行报价）</w:t>
      </w:r>
    </w:p>
    <w:tbl>
      <w:tblPr>
        <w:tblW w:w="972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197"/>
        <w:gridCol w:w="1143"/>
        <w:gridCol w:w="1620"/>
        <w:gridCol w:w="1980"/>
        <w:gridCol w:w="1620"/>
        <w:gridCol w:w="900"/>
        <w:gridCol w:w="1260"/>
      </w:tblGrid>
      <w:tr w:rsidR="00E06351" w:rsidTr="00F508D3">
        <w:trPr>
          <w:cantSplit/>
          <w:trHeight w:val="382"/>
          <w:jc w:val="center"/>
        </w:trPr>
        <w:tc>
          <w:tcPr>
            <w:tcW w:w="1197" w:type="dxa"/>
            <w:tcBorders>
              <w:top w:val="double" w:sz="4" w:space="0" w:color="auto"/>
            </w:tcBorders>
            <w:vAlign w:val="center"/>
          </w:tcPr>
          <w:p w:rsidR="00E06351" w:rsidRDefault="00E06351" w:rsidP="00F508D3">
            <w:pPr>
              <w:spacing w:line="320" w:lineRule="exact"/>
              <w:ind w:right="51"/>
              <w:jc w:val="center"/>
              <w:textAlignment w:val="baseline"/>
              <w:rPr>
                <w:rFonts w:ascii="宋体" w:cs="Arial"/>
                <w:b/>
                <w:bCs/>
                <w:szCs w:val="21"/>
              </w:rPr>
            </w:pPr>
            <w:r>
              <w:rPr>
                <w:rFonts w:ascii="宋体" w:hAnsi="宋体" w:cs="Arial" w:hint="eastAsia"/>
                <w:b/>
                <w:bCs/>
                <w:szCs w:val="21"/>
              </w:rPr>
              <w:t>序号</w:t>
            </w:r>
          </w:p>
        </w:tc>
        <w:tc>
          <w:tcPr>
            <w:tcW w:w="1143" w:type="dxa"/>
            <w:tcBorders>
              <w:top w:val="double" w:sz="4" w:space="0" w:color="auto"/>
            </w:tcBorders>
            <w:vAlign w:val="center"/>
          </w:tcPr>
          <w:p w:rsidR="00E06351" w:rsidRDefault="00E06351" w:rsidP="00F508D3">
            <w:pPr>
              <w:spacing w:line="320" w:lineRule="exact"/>
              <w:ind w:right="51"/>
              <w:jc w:val="center"/>
              <w:textAlignment w:val="baseline"/>
              <w:rPr>
                <w:rFonts w:ascii="宋体" w:cs="Arial"/>
                <w:b/>
                <w:bCs/>
                <w:szCs w:val="21"/>
              </w:rPr>
            </w:pPr>
            <w:r>
              <w:rPr>
                <w:rFonts w:ascii="宋体" w:hAnsi="宋体" w:cs="Arial" w:hint="eastAsia"/>
                <w:b/>
                <w:bCs/>
                <w:szCs w:val="21"/>
              </w:rPr>
              <w:t>货物名称</w:t>
            </w:r>
            <w:r>
              <w:rPr>
                <w:rFonts w:ascii="宋体" w:hAnsi="宋体" w:cs="Arial"/>
                <w:b/>
                <w:bCs/>
                <w:szCs w:val="21"/>
              </w:rPr>
              <w:t xml:space="preserve"> </w:t>
            </w:r>
          </w:p>
        </w:tc>
        <w:tc>
          <w:tcPr>
            <w:tcW w:w="1620" w:type="dxa"/>
            <w:tcBorders>
              <w:top w:val="double" w:sz="4" w:space="0" w:color="auto"/>
            </w:tcBorders>
            <w:vAlign w:val="center"/>
          </w:tcPr>
          <w:p w:rsidR="00E06351" w:rsidRDefault="00E06351" w:rsidP="00F508D3">
            <w:pPr>
              <w:spacing w:line="320" w:lineRule="exact"/>
              <w:ind w:right="51"/>
              <w:jc w:val="center"/>
              <w:textAlignment w:val="baseline"/>
              <w:rPr>
                <w:rFonts w:ascii="宋体" w:cs="Arial"/>
                <w:b/>
                <w:bCs/>
                <w:szCs w:val="21"/>
              </w:rPr>
            </w:pPr>
            <w:r>
              <w:rPr>
                <w:rFonts w:ascii="宋体" w:hAnsi="宋体" w:cs="Arial" w:hint="eastAsia"/>
                <w:b/>
                <w:bCs/>
                <w:szCs w:val="21"/>
              </w:rPr>
              <w:t>询价技术参数</w:t>
            </w:r>
          </w:p>
        </w:tc>
        <w:tc>
          <w:tcPr>
            <w:tcW w:w="1980" w:type="dxa"/>
            <w:tcBorders>
              <w:top w:val="double" w:sz="4" w:space="0" w:color="auto"/>
            </w:tcBorders>
            <w:vAlign w:val="center"/>
          </w:tcPr>
          <w:p w:rsidR="00E06351" w:rsidRDefault="00E06351" w:rsidP="00F508D3">
            <w:pPr>
              <w:spacing w:line="320" w:lineRule="exact"/>
              <w:ind w:right="51"/>
              <w:jc w:val="center"/>
              <w:textAlignment w:val="baseline"/>
              <w:rPr>
                <w:rFonts w:ascii="宋体" w:cs="Arial"/>
                <w:b/>
                <w:bCs/>
                <w:szCs w:val="21"/>
              </w:rPr>
            </w:pPr>
            <w:r>
              <w:rPr>
                <w:rFonts w:ascii="宋体" w:hAnsi="宋体" w:cs="Arial" w:hint="eastAsia"/>
                <w:b/>
                <w:bCs/>
                <w:szCs w:val="21"/>
              </w:rPr>
              <w:t>报价技术参数</w:t>
            </w:r>
          </w:p>
        </w:tc>
        <w:tc>
          <w:tcPr>
            <w:tcW w:w="1620" w:type="dxa"/>
            <w:tcBorders>
              <w:top w:val="double" w:sz="4" w:space="0" w:color="auto"/>
            </w:tcBorders>
            <w:vAlign w:val="center"/>
          </w:tcPr>
          <w:p w:rsidR="00E06351" w:rsidRDefault="00E06351" w:rsidP="00F508D3">
            <w:pPr>
              <w:spacing w:line="320" w:lineRule="exact"/>
              <w:ind w:right="51"/>
              <w:jc w:val="center"/>
              <w:textAlignment w:val="baseline"/>
              <w:rPr>
                <w:rFonts w:ascii="宋体" w:cs="Arial"/>
                <w:b/>
                <w:bCs/>
                <w:szCs w:val="21"/>
              </w:rPr>
            </w:pPr>
            <w:r>
              <w:rPr>
                <w:rFonts w:ascii="宋体" w:hAnsi="宋体" w:cs="Arial" w:hint="eastAsia"/>
                <w:b/>
                <w:bCs/>
                <w:szCs w:val="21"/>
              </w:rPr>
              <w:t>响应情况</w:t>
            </w:r>
          </w:p>
        </w:tc>
        <w:tc>
          <w:tcPr>
            <w:tcW w:w="900" w:type="dxa"/>
            <w:tcBorders>
              <w:top w:val="double" w:sz="4" w:space="0" w:color="auto"/>
            </w:tcBorders>
            <w:vAlign w:val="center"/>
          </w:tcPr>
          <w:p w:rsidR="00E06351" w:rsidRDefault="00E06351" w:rsidP="00F508D3">
            <w:pPr>
              <w:spacing w:line="320" w:lineRule="exact"/>
              <w:ind w:right="51"/>
              <w:jc w:val="center"/>
              <w:textAlignment w:val="baseline"/>
              <w:rPr>
                <w:rFonts w:ascii="宋体" w:cs="Arial"/>
                <w:b/>
                <w:bCs/>
                <w:szCs w:val="21"/>
              </w:rPr>
            </w:pPr>
            <w:r>
              <w:rPr>
                <w:rFonts w:ascii="宋体" w:hAnsi="宋体" w:cs="Arial" w:hint="eastAsia"/>
                <w:b/>
                <w:bCs/>
                <w:szCs w:val="21"/>
              </w:rPr>
              <w:t>数量</w:t>
            </w:r>
          </w:p>
        </w:tc>
        <w:tc>
          <w:tcPr>
            <w:tcW w:w="1260" w:type="dxa"/>
            <w:tcBorders>
              <w:top w:val="double" w:sz="4" w:space="0" w:color="auto"/>
            </w:tcBorders>
            <w:vAlign w:val="center"/>
          </w:tcPr>
          <w:p w:rsidR="00E06351" w:rsidRDefault="00E06351" w:rsidP="00F508D3">
            <w:pPr>
              <w:spacing w:line="320" w:lineRule="exact"/>
              <w:ind w:right="51"/>
              <w:jc w:val="center"/>
              <w:textAlignment w:val="baseline"/>
              <w:rPr>
                <w:rFonts w:ascii="宋体" w:cs="Arial"/>
                <w:b/>
                <w:bCs/>
                <w:szCs w:val="21"/>
              </w:rPr>
            </w:pPr>
            <w:r>
              <w:rPr>
                <w:rFonts w:ascii="宋体" w:hAnsi="宋体" w:cs="Arial" w:hint="eastAsia"/>
                <w:b/>
                <w:bCs/>
                <w:szCs w:val="21"/>
              </w:rPr>
              <w:t>单价（元）</w:t>
            </w:r>
          </w:p>
        </w:tc>
      </w:tr>
      <w:tr w:rsidR="00E06351" w:rsidTr="00F508D3">
        <w:trPr>
          <w:cantSplit/>
          <w:trHeight w:val="528"/>
          <w:jc w:val="center"/>
        </w:trPr>
        <w:tc>
          <w:tcPr>
            <w:tcW w:w="1197" w:type="dxa"/>
            <w:vAlign w:val="center"/>
          </w:tcPr>
          <w:p w:rsidR="00E06351" w:rsidRDefault="00E06351" w:rsidP="00F508D3">
            <w:pPr>
              <w:spacing w:line="320" w:lineRule="exact"/>
              <w:ind w:right="51"/>
              <w:jc w:val="center"/>
              <w:textAlignment w:val="baseline"/>
              <w:rPr>
                <w:rFonts w:ascii="宋体" w:cs="Arial"/>
                <w:iCs/>
                <w:szCs w:val="21"/>
              </w:rPr>
            </w:pPr>
          </w:p>
        </w:tc>
        <w:tc>
          <w:tcPr>
            <w:tcW w:w="1143" w:type="dxa"/>
            <w:vAlign w:val="center"/>
          </w:tcPr>
          <w:p w:rsidR="00E06351" w:rsidRDefault="00E06351" w:rsidP="00F508D3">
            <w:pPr>
              <w:spacing w:line="320" w:lineRule="exact"/>
              <w:rPr>
                <w:rFonts w:ascii="宋体" w:cs="Arial"/>
                <w:szCs w:val="21"/>
              </w:rPr>
            </w:pPr>
          </w:p>
        </w:tc>
        <w:tc>
          <w:tcPr>
            <w:tcW w:w="1620" w:type="dxa"/>
            <w:vAlign w:val="center"/>
          </w:tcPr>
          <w:p w:rsidR="00E06351" w:rsidRDefault="00E06351" w:rsidP="00F508D3">
            <w:pPr>
              <w:spacing w:line="320" w:lineRule="exact"/>
              <w:rPr>
                <w:rFonts w:ascii="宋体" w:cs="Arial"/>
                <w:szCs w:val="21"/>
              </w:rPr>
            </w:pPr>
          </w:p>
        </w:tc>
        <w:tc>
          <w:tcPr>
            <w:tcW w:w="1980" w:type="dxa"/>
            <w:vAlign w:val="center"/>
          </w:tcPr>
          <w:p w:rsidR="00E06351" w:rsidRDefault="00E06351" w:rsidP="00F508D3">
            <w:pPr>
              <w:spacing w:line="320" w:lineRule="exact"/>
              <w:rPr>
                <w:rFonts w:ascii="宋体" w:cs="Arial"/>
                <w:szCs w:val="21"/>
              </w:rPr>
            </w:pPr>
          </w:p>
        </w:tc>
        <w:tc>
          <w:tcPr>
            <w:tcW w:w="1620" w:type="dxa"/>
            <w:vAlign w:val="center"/>
          </w:tcPr>
          <w:p w:rsidR="00E06351" w:rsidRDefault="00E06351" w:rsidP="00F508D3">
            <w:pPr>
              <w:spacing w:line="320" w:lineRule="exact"/>
              <w:ind w:right="51"/>
              <w:jc w:val="center"/>
              <w:textAlignment w:val="baseline"/>
              <w:rPr>
                <w:rFonts w:ascii="宋体" w:cs="Arial"/>
                <w:szCs w:val="21"/>
              </w:rPr>
            </w:pPr>
            <w:r>
              <w:rPr>
                <w:rFonts w:ascii="宋体" w:hAnsi="宋体" w:cs="Arial" w:hint="eastAsia"/>
                <w:szCs w:val="21"/>
              </w:rPr>
              <w:t>正偏离、负偏离或无偏离</w:t>
            </w:r>
            <w:r>
              <w:rPr>
                <w:rFonts w:ascii="宋体" w:hAnsi="宋体" w:cs="Arial"/>
                <w:szCs w:val="21"/>
              </w:rPr>
              <w:t>(</w:t>
            </w:r>
            <w:r>
              <w:rPr>
                <w:rFonts w:ascii="宋体" w:hAnsi="宋体" w:cs="Arial" w:hint="eastAsia"/>
                <w:szCs w:val="21"/>
              </w:rPr>
              <w:t>选择</w:t>
            </w:r>
            <w:r>
              <w:rPr>
                <w:rFonts w:ascii="宋体" w:hAnsi="宋体" w:cs="Arial"/>
                <w:szCs w:val="21"/>
              </w:rPr>
              <w:t>)</w:t>
            </w:r>
          </w:p>
        </w:tc>
        <w:tc>
          <w:tcPr>
            <w:tcW w:w="900" w:type="dxa"/>
            <w:vAlign w:val="center"/>
          </w:tcPr>
          <w:p w:rsidR="00E06351" w:rsidRDefault="00E06351" w:rsidP="00F508D3">
            <w:pPr>
              <w:spacing w:line="320" w:lineRule="exact"/>
              <w:ind w:right="51"/>
              <w:jc w:val="center"/>
              <w:textAlignment w:val="baseline"/>
              <w:rPr>
                <w:rFonts w:ascii="宋体" w:cs="Arial"/>
                <w:szCs w:val="21"/>
              </w:rPr>
            </w:pPr>
          </w:p>
        </w:tc>
        <w:tc>
          <w:tcPr>
            <w:tcW w:w="1260" w:type="dxa"/>
            <w:vAlign w:val="center"/>
          </w:tcPr>
          <w:p w:rsidR="00E06351" w:rsidRDefault="00E06351" w:rsidP="00F508D3">
            <w:pPr>
              <w:spacing w:line="320" w:lineRule="exact"/>
              <w:ind w:right="51"/>
              <w:textAlignment w:val="baseline"/>
              <w:rPr>
                <w:rFonts w:ascii="宋体" w:cs="Arial"/>
                <w:szCs w:val="21"/>
              </w:rPr>
            </w:pPr>
          </w:p>
        </w:tc>
      </w:tr>
      <w:tr w:rsidR="00E06351" w:rsidTr="00F508D3">
        <w:trPr>
          <w:cantSplit/>
          <w:trHeight w:val="651"/>
          <w:jc w:val="center"/>
        </w:trPr>
        <w:tc>
          <w:tcPr>
            <w:tcW w:w="1197" w:type="dxa"/>
            <w:vAlign w:val="center"/>
          </w:tcPr>
          <w:p w:rsidR="00E06351" w:rsidRDefault="00E06351" w:rsidP="00F508D3">
            <w:pPr>
              <w:spacing w:line="320" w:lineRule="exact"/>
              <w:ind w:right="51"/>
              <w:jc w:val="center"/>
              <w:textAlignment w:val="baseline"/>
              <w:rPr>
                <w:rFonts w:ascii="宋体" w:cs="Arial"/>
                <w:szCs w:val="21"/>
              </w:rPr>
            </w:pPr>
          </w:p>
        </w:tc>
        <w:tc>
          <w:tcPr>
            <w:tcW w:w="1143" w:type="dxa"/>
            <w:vAlign w:val="center"/>
          </w:tcPr>
          <w:p w:rsidR="00E06351" w:rsidRDefault="00E06351" w:rsidP="00F508D3">
            <w:pPr>
              <w:spacing w:line="320" w:lineRule="exact"/>
              <w:rPr>
                <w:rFonts w:ascii="宋体" w:cs="Arial"/>
                <w:szCs w:val="21"/>
              </w:rPr>
            </w:pPr>
          </w:p>
        </w:tc>
        <w:tc>
          <w:tcPr>
            <w:tcW w:w="1620" w:type="dxa"/>
            <w:vAlign w:val="center"/>
          </w:tcPr>
          <w:p w:rsidR="00E06351" w:rsidRDefault="00E06351" w:rsidP="00F508D3">
            <w:pPr>
              <w:spacing w:line="320" w:lineRule="exact"/>
              <w:rPr>
                <w:rFonts w:ascii="宋体" w:cs="Arial"/>
                <w:szCs w:val="21"/>
              </w:rPr>
            </w:pPr>
          </w:p>
        </w:tc>
        <w:tc>
          <w:tcPr>
            <w:tcW w:w="1980" w:type="dxa"/>
            <w:vAlign w:val="center"/>
          </w:tcPr>
          <w:p w:rsidR="00E06351" w:rsidRDefault="00E06351" w:rsidP="00F508D3">
            <w:pPr>
              <w:spacing w:line="320" w:lineRule="exact"/>
              <w:rPr>
                <w:rFonts w:ascii="宋体" w:cs="Arial"/>
                <w:szCs w:val="21"/>
              </w:rPr>
            </w:pPr>
          </w:p>
        </w:tc>
        <w:tc>
          <w:tcPr>
            <w:tcW w:w="1620" w:type="dxa"/>
            <w:vAlign w:val="center"/>
          </w:tcPr>
          <w:p w:rsidR="00E06351" w:rsidRDefault="00E06351" w:rsidP="00F508D3">
            <w:pPr>
              <w:spacing w:line="320" w:lineRule="exact"/>
              <w:ind w:right="51"/>
              <w:jc w:val="center"/>
              <w:textAlignment w:val="baseline"/>
              <w:rPr>
                <w:rFonts w:ascii="宋体" w:cs="Arial"/>
                <w:szCs w:val="21"/>
              </w:rPr>
            </w:pPr>
          </w:p>
        </w:tc>
        <w:tc>
          <w:tcPr>
            <w:tcW w:w="900" w:type="dxa"/>
            <w:vAlign w:val="center"/>
          </w:tcPr>
          <w:p w:rsidR="00E06351" w:rsidRDefault="00E06351" w:rsidP="00F508D3">
            <w:pPr>
              <w:spacing w:line="320" w:lineRule="exact"/>
              <w:ind w:right="51"/>
              <w:jc w:val="center"/>
              <w:textAlignment w:val="baseline"/>
              <w:rPr>
                <w:rFonts w:ascii="宋体" w:cs="Arial"/>
                <w:szCs w:val="21"/>
              </w:rPr>
            </w:pPr>
          </w:p>
        </w:tc>
        <w:tc>
          <w:tcPr>
            <w:tcW w:w="1260" w:type="dxa"/>
            <w:vAlign w:val="center"/>
          </w:tcPr>
          <w:p w:rsidR="00E06351" w:rsidRDefault="00E06351" w:rsidP="00F508D3">
            <w:pPr>
              <w:spacing w:line="320" w:lineRule="exact"/>
              <w:ind w:right="51" w:firstLine="420"/>
              <w:textAlignment w:val="baseline"/>
              <w:rPr>
                <w:rFonts w:ascii="宋体" w:cs="Arial"/>
                <w:szCs w:val="21"/>
              </w:rPr>
            </w:pPr>
          </w:p>
        </w:tc>
      </w:tr>
      <w:tr w:rsidR="00E06351" w:rsidTr="00F508D3">
        <w:trPr>
          <w:cantSplit/>
          <w:trHeight w:val="576"/>
          <w:jc w:val="center"/>
        </w:trPr>
        <w:tc>
          <w:tcPr>
            <w:tcW w:w="1197" w:type="dxa"/>
            <w:vAlign w:val="center"/>
          </w:tcPr>
          <w:p w:rsidR="00E06351" w:rsidRDefault="00E06351" w:rsidP="00F508D3">
            <w:pPr>
              <w:spacing w:line="320" w:lineRule="exact"/>
              <w:ind w:right="51"/>
              <w:jc w:val="center"/>
              <w:textAlignment w:val="baseline"/>
              <w:rPr>
                <w:rFonts w:ascii="宋体" w:cs="Arial"/>
                <w:b/>
                <w:szCs w:val="21"/>
              </w:rPr>
            </w:pPr>
            <w:r>
              <w:rPr>
                <w:rFonts w:ascii="宋体" w:hAnsi="宋体" w:cs="Arial" w:hint="eastAsia"/>
                <w:b/>
                <w:szCs w:val="21"/>
              </w:rPr>
              <w:t>总报价</w:t>
            </w:r>
          </w:p>
        </w:tc>
        <w:tc>
          <w:tcPr>
            <w:tcW w:w="8523" w:type="dxa"/>
            <w:gridSpan w:val="6"/>
            <w:vAlign w:val="center"/>
          </w:tcPr>
          <w:p w:rsidR="00E06351" w:rsidRDefault="00E06351" w:rsidP="00F508D3">
            <w:pPr>
              <w:spacing w:line="320" w:lineRule="exact"/>
              <w:ind w:right="51"/>
              <w:textAlignment w:val="baseline"/>
              <w:rPr>
                <w:rFonts w:ascii="宋体" w:cs="Arial"/>
                <w:szCs w:val="21"/>
              </w:rPr>
            </w:pPr>
            <w:r>
              <w:rPr>
                <w:rFonts w:ascii="宋体" w:hAnsi="宋体" w:cs="Arial" w:hint="eastAsia"/>
                <w:szCs w:val="21"/>
              </w:rPr>
              <w:t>小写（元）：</w:t>
            </w:r>
            <w:r>
              <w:rPr>
                <w:rFonts w:ascii="宋体" w:hAnsi="宋体" w:cs="Arial"/>
                <w:szCs w:val="21"/>
              </w:rPr>
              <w:t xml:space="preserve">                     </w:t>
            </w:r>
            <w:r>
              <w:rPr>
                <w:rFonts w:ascii="宋体" w:hAnsi="宋体" w:cs="Arial" w:hint="eastAsia"/>
                <w:szCs w:val="21"/>
              </w:rPr>
              <w:t>大写（元）：</w:t>
            </w:r>
          </w:p>
        </w:tc>
      </w:tr>
      <w:tr w:rsidR="00E06351" w:rsidTr="00F508D3">
        <w:trPr>
          <w:cantSplit/>
          <w:trHeight w:val="621"/>
          <w:jc w:val="center"/>
        </w:trPr>
        <w:tc>
          <w:tcPr>
            <w:tcW w:w="1197" w:type="dxa"/>
            <w:vAlign w:val="center"/>
          </w:tcPr>
          <w:p w:rsidR="00E06351" w:rsidRDefault="00E06351" w:rsidP="00F508D3">
            <w:pPr>
              <w:spacing w:line="320" w:lineRule="exact"/>
              <w:ind w:right="51"/>
              <w:jc w:val="center"/>
              <w:textAlignment w:val="baseline"/>
              <w:rPr>
                <w:rFonts w:ascii="宋体" w:cs="Arial"/>
                <w:b/>
                <w:szCs w:val="21"/>
              </w:rPr>
            </w:pPr>
            <w:r>
              <w:rPr>
                <w:rFonts w:ascii="宋体" w:hAnsi="宋体" w:cs="Arial" w:hint="eastAsia"/>
                <w:b/>
                <w:szCs w:val="21"/>
              </w:rPr>
              <w:t>交货时间</w:t>
            </w:r>
          </w:p>
        </w:tc>
        <w:tc>
          <w:tcPr>
            <w:tcW w:w="8523" w:type="dxa"/>
            <w:gridSpan w:val="6"/>
            <w:vAlign w:val="center"/>
          </w:tcPr>
          <w:p w:rsidR="00E06351" w:rsidRDefault="00E06351" w:rsidP="00F508D3">
            <w:pPr>
              <w:spacing w:line="320" w:lineRule="exact"/>
              <w:ind w:right="51"/>
              <w:textAlignment w:val="baseline"/>
              <w:rPr>
                <w:rFonts w:ascii="宋体" w:cs="Arial"/>
                <w:szCs w:val="21"/>
              </w:rPr>
            </w:pPr>
            <w:r>
              <w:rPr>
                <w:rFonts w:ascii="宋体" w:hAnsi="宋体" w:cs="宋体" w:hint="eastAsia"/>
                <w:szCs w:val="21"/>
              </w:rPr>
              <w:t>合同签订后30天内交货。</w:t>
            </w:r>
          </w:p>
        </w:tc>
      </w:tr>
      <w:tr w:rsidR="00E06351" w:rsidTr="00F508D3">
        <w:trPr>
          <w:cantSplit/>
          <w:trHeight w:val="621"/>
          <w:jc w:val="center"/>
        </w:trPr>
        <w:tc>
          <w:tcPr>
            <w:tcW w:w="1197" w:type="dxa"/>
            <w:tcBorders>
              <w:bottom w:val="double" w:sz="4" w:space="0" w:color="auto"/>
            </w:tcBorders>
            <w:vAlign w:val="center"/>
          </w:tcPr>
          <w:p w:rsidR="00E06351" w:rsidRDefault="00E06351" w:rsidP="00F508D3">
            <w:pPr>
              <w:spacing w:line="320" w:lineRule="exact"/>
              <w:ind w:right="51"/>
              <w:jc w:val="center"/>
              <w:textAlignment w:val="baseline"/>
              <w:rPr>
                <w:rFonts w:ascii="宋体" w:hAnsi="宋体" w:cs="Arial"/>
                <w:b/>
                <w:szCs w:val="21"/>
              </w:rPr>
            </w:pPr>
            <w:r>
              <w:rPr>
                <w:rFonts w:ascii="宋体" w:hAnsi="宋体" w:cs="Arial" w:hint="eastAsia"/>
                <w:b/>
                <w:szCs w:val="21"/>
              </w:rPr>
              <w:t>商务需求是否响应</w:t>
            </w:r>
          </w:p>
        </w:tc>
        <w:tc>
          <w:tcPr>
            <w:tcW w:w="8523" w:type="dxa"/>
            <w:gridSpan w:val="6"/>
            <w:tcBorders>
              <w:bottom w:val="double" w:sz="4" w:space="0" w:color="auto"/>
            </w:tcBorders>
            <w:vAlign w:val="center"/>
          </w:tcPr>
          <w:p w:rsidR="00E06351" w:rsidRDefault="00E06351" w:rsidP="00F508D3">
            <w:pPr>
              <w:spacing w:line="320" w:lineRule="exact"/>
              <w:ind w:right="51"/>
              <w:textAlignment w:val="baseline"/>
              <w:rPr>
                <w:rFonts w:ascii="宋体" w:hAnsi="宋体" w:cs="宋体"/>
                <w:szCs w:val="21"/>
              </w:rPr>
            </w:pPr>
            <w:proofErr w:type="gramStart"/>
            <w:r>
              <w:rPr>
                <w:rFonts w:ascii="宋体" w:hAnsi="宋体" w:cs="宋体" w:hint="eastAsia"/>
                <w:szCs w:val="21"/>
              </w:rPr>
              <w:t>完全响应</w:t>
            </w:r>
            <w:proofErr w:type="gramEnd"/>
          </w:p>
        </w:tc>
      </w:tr>
    </w:tbl>
    <w:p w:rsidR="00E06351" w:rsidRDefault="00E06351" w:rsidP="00E06351">
      <w:pPr>
        <w:widowControl/>
        <w:shd w:val="clear" w:color="auto" w:fill="FFFFFF"/>
        <w:spacing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二、技术支持与服务承诺</w:t>
      </w:r>
    </w:p>
    <w:p w:rsidR="00E06351" w:rsidRDefault="00E06351" w:rsidP="00E06351">
      <w:pPr>
        <w:widowControl/>
        <w:shd w:val="clear" w:color="auto" w:fill="FFFFFF"/>
        <w:spacing w:line="500" w:lineRule="exact"/>
        <w:ind w:firstLineChars="200" w:firstLine="560"/>
        <w:rPr>
          <w:rFonts w:ascii="宋体" w:hAnsi="宋体" w:cs="宋体"/>
          <w:sz w:val="28"/>
          <w:szCs w:val="28"/>
        </w:rPr>
      </w:pPr>
      <w:r>
        <w:rPr>
          <w:rFonts w:ascii="宋体" w:hAnsi="宋体" w:cs="宋体"/>
          <w:sz w:val="28"/>
          <w:szCs w:val="28"/>
        </w:rPr>
        <w:t>1</w:t>
      </w:r>
      <w:r>
        <w:rPr>
          <w:rFonts w:ascii="宋体" w:hAnsi="宋体" w:cs="宋体" w:hint="eastAsia"/>
          <w:sz w:val="28"/>
          <w:szCs w:val="28"/>
        </w:rPr>
        <w:t>、供应商结合本项目实际内容自行编写技术支持资料；</w:t>
      </w:r>
    </w:p>
    <w:p w:rsidR="00E06351" w:rsidRDefault="00E06351" w:rsidP="00E06351">
      <w:pPr>
        <w:widowControl/>
        <w:shd w:val="clear" w:color="auto" w:fill="FFFFFF"/>
        <w:spacing w:line="500" w:lineRule="exact"/>
        <w:ind w:firstLineChars="200" w:firstLine="560"/>
        <w:rPr>
          <w:rFonts w:ascii="宋体" w:hAnsi="宋体" w:cs="宋体"/>
          <w:sz w:val="28"/>
          <w:szCs w:val="28"/>
        </w:rPr>
      </w:pPr>
      <w:r>
        <w:rPr>
          <w:rFonts w:ascii="宋体" w:hAnsi="宋体" w:cs="宋体" w:hint="eastAsia"/>
          <w:sz w:val="28"/>
          <w:szCs w:val="28"/>
        </w:rPr>
        <w:t>2、供应商结合本项目需求提供售后服务承诺以及配合采购人进行货物验收；</w:t>
      </w:r>
    </w:p>
    <w:p w:rsidR="00E06351" w:rsidRDefault="00E06351" w:rsidP="00E06351">
      <w:pPr>
        <w:widowControl/>
        <w:shd w:val="clear" w:color="auto" w:fill="FFFFFF"/>
        <w:spacing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三、有关证明材料：</w:t>
      </w:r>
    </w:p>
    <w:p w:rsidR="00E06351" w:rsidRDefault="00E06351" w:rsidP="00E06351">
      <w:pPr>
        <w:widowControl/>
        <w:shd w:val="clear" w:color="auto" w:fill="FFFFFF"/>
        <w:spacing w:line="500" w:lineRule="exac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、营业执照复印件；</w:t>
      </w:r>
    </w:p>
    <w:p w:rsidR="00E06351" w:rsidRDefault="00E06351" w:rsidP="00E06351">
      <w:pPr>
        <w:widowControl/>
        <w:shd w:val="clear" w:color="auto" w:fill="FFFFFF"/>
        <w:spacing w:line="500" w:lineRule="exac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、技术需求中要求提供的证明资料；</w:t>
      </w:r>
    </w:p>
    <w:p w:rsidR="00E06351" w:rsidRDefault="00E06351" w:rsidP="00E06351">
      <w:pPr>
        <w:widowControl/>
        <w:shd w:val="clear" w:color="auto" w:fill="FFFFFF"/>
        <w:spacing w:line="500" w:lineRule="exac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、供应商认为应提供的其他证明资料。</w:t>
      </w:r>
    </w:p>
    <w:p w:rsidR="00E06351" w:rsidRDefault="00E06351" w:rsidP="00E06351">
      <w:pPr>
        <w:widowControl/>
        <w:shd w:val="clear" w:color="auto" w:fill="FFFFFF"/>
        <w:spacing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四、联系方式：</w:t>
      </w:r>
      <w:r>
        <w:rPr>
          <w:rFonts w:ascii="黑体" w:eastAsia="黑体" w:hAnsi="黑体" w:cs="黑体"/>
          <w:bCs/>
          <w:sz w:val="28"/>
          <w:szCs w:val="28"/>
        </w:rPr>
        <w:t xml:space="preserve">   </w:t>
      </w:r>
    </w:p>
    <w:p w:rsidR="00E06351" w:rsidRDefault="00E06351" w:rsidP="00E06351">
      <w:pPr>
        <w:widowControl/>
        <w:shd w:val="clear" w:color="auto" w:fill="FFFFFF"/>
        <w:spacing w:line="500" w:lineRule="exact"/>
        <w:ind w:firstLineChars="200" w:firstLine="560"/>
        <w:rPr>
          <w:rFonts w:ascii="宋体" w:cs="宋体"/>
          <w:sz w:val="28"/>
          <w:szCs w:val="28"/>
        </w:rPr>
      </w:pPr>
      <w:r>
        <w:rPr>
          <w:rFonts w:ascii="宋体" w:hAnsi="宋体" w:cs="宋体" w:hint="eastAsia"/>
          <w:sz w:val="28"/>
          <w:szCs w:val="28"/>
        </w:rPr>
        <w:t>联系人：</w:t>
      </w:r>
      <w:r>
        <w:rPr>
          <w:rFonts w:ascii="宋体" w:hAnsi="宋体" w:cs="宋体"/>
          <w:sz w:val="28"/>
          <w:szCs w:val="28"/>
        </w:rPr>
        <w:t xml:space="preserve">            </w:t>
      </w:r>
      <w:r>
        <w:rPr>
          <w:rFonts w:ascii="宋体" w:hAnsi="宋体" w:cs="宋体" w:hint="eastAsia"/>
          <w:sz w:val="28"/>
          <w:szCs w:val="28"/>
        </w:rPr>
        <w:t>电话：</w:t>
      </w:r>
      <w:r>
        <w:rPr>
          <w:rFonts w:ascii="宋体" w:hAnsi="宋体" w:cs="宋体"/>
          <w:sz w:val="28"/>
          <w:szCs w:val="28"/>
        </w:rPr>
        <w:t xml:space="preserve">          </w:t>
      </w:r>
      <w:r>
        <w:rPr>
          <w:rFonts w:ascii="宋体" w:hAnsi="宋体" w:cs="宋体" w:hint="eastAsia"/>
          <w:sz w:val="28"/>
          <w:szCs w:val="28"/>
        </w:rPr>
        <w:t>手机号码：</w:t>
      </w:r>
    </w:p>
    <w:p w:rsidR="00E06351" w:rsidRDefault="00E06351" w:rsidP="00E06351">
      <w:pPr>
        <w:widowControl/>
        <w:shd w:val="clear" w:color="auto" w:fill="FFFFFF"/>
        <w:spacing w:line="500" w:lineRule="exact"/>
        <w:ind w:firstLineChars="200" w:firstLine="560"/>
        <w:rPr>
          <w:rFonts w:ascii="宋体" w:cs="宋体"/>
          <w:sz w:val="28"/>
          <w:szCs w:val="28"/>
        </w:rPr>
      </w:pPr>
      <w:r>
        <w:rPr>
          <w:rFonts w:ascii="宋体" w:hAnsi="宋体" w:cs="宋体" w:hint="eastAsia"/>
          <w:sz w:val="28"/>
          <w:szCs w:val="28"/>
        </w:rPr>
        <w:t>地址：</w:t>
      </w:r>
    </w:p>
    <w:p w:rsidR="00E06351" w:rsidRDefault="00E06351" w:rsidP="00E06351">
      <w:pPr>
        <w:widowControl/>
        <w:shd w:val="clear" w:color="auto" w:fill="FFFFFF"/>
        <w:spacing w:line="500" w:lineRule="exact"/>
        <w:ind w:firstLineChars="200" w:firstLine="560"/>
        <w:rPr>
          <w:rFonts w:ascii="宋体" w:cs="宋体"/>
          <w:sz w:val="28"/>
          <w:szCs w:val="28"/>
        </w:rPr>
      </w:pPr>
      <w:r>
        <w:rPr>
          <w:rFonts w:ascii="宋体" w:hAnsi="宋体" w:cs="宋体" w:hint="eastAsia"/>
          <w:sz w:val="28"/>
          <w:szCs w:val="28"/>
        </w:rPr>
        <w:t>供应商名称（盖章）</w:t>
      </w:r>
      <w:r>
        <w:rPr>
          <w:rFonts w:ascii="宋体" w:hAnsi="宋体" w:cs="宋体"/>
          <w:sz w:val="28"/>
          <w:szCs w:val="28"/>
        </w:rPr>
        <w:t xml:space="preserve">                   </w:t>
      </w:r>
      <w:r>
        <w:rPr>
          <w:rFonts w:ascii="宋体" w:hAnsi="宋体" w:cs="宋体" w:hint="eastAsia"/>
          <w:sz w:val="28"/>
          <w:szCs w:val="28"/>
        </w:rPr>
        <w:t>法人代表（签字）：</w:t>
      </w:r>
    </w:p>
    <w:p w:rsidR="00E06351" w:rsidRDefault="00E06351" w:rsidP="00E06351">
      <w:pPr>
        <w:widowControl/>
        <w:shd w:val="clear" w:color="auto" w:fill="FFFFFF"/>
        <w:spacing w:line="500" w:lineRule="exact"/>
        <w:ind w:firstLineChars="200" w:firstLine="560"/>
        <w:jc w:val="right"/>
        <w:rPr>
          <w:rFonts w:asci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rsidR="00E06351" w:rsidRDefault="00E06351" w:rsidP="00E06351">
      <w:pPr>
        <w:spacing w:line="280" w:lineRule="exact"/>
        <w:ind w:firstLine="482"/>
        <w:rPr>
          <w:rFonts w:ascii="宋体" w:cs="宋体"/>
          <w:b/>
          <w:sz w:val="18"/>
          <w:szCs w:val="18"/>
        </w:rPr>
      </w:pPr>
      <w:r>
        <w:rPr>
          <w:rFonts w:ascii="宋体" w:hAnsi="宋体" w:cs="宋体" w:hint="eastAsia"/>
          <w:b/>
          <w:sz w:val="18"/>
          <w:szCs w:val="18"/>
        </w:rPr>
        <w:t>注：报价函及所附材料的复印件（营业执照等询价</w:t>
      </w:r>
      <w:proofErr w:type="gramStart"/>
      <w:r>
        <w:rPr>
          <w:rFonts w:ascii="宋体" w:hAnsi="宋体" w:cs="宋体" w:hint="eastAsia"/>
          <w:b/>
          <w:sz w:val="18"/>
          <w:szCs w:val="18"/>
        </w:rPr>
        <w:t>函要求</w:t>
      </w:r>
      <w:proofErr w:type="gramEnd"/>
      <w:r>
        <w:rPr>
          <w:rFonts w:ascii="宋体" w:hAnsi="宋体" w:cs="宋体" w:hint="eastAsia"/>
          <w:b/>
          <w:sz w:val="18"/>
          <w:szCs w:val="18"/>
        </w:rPr>
        <w:t>提供的其它资料），要求装订成册（活页或未装订的，不予接受），密封包装（</w:t>
      </w:r>
      <w:r>
        <w:rPr>
          <w:rFonts w:ascii="宋体" w:hAnsi="宋体" w:cs="宋体" w:hint="eastAsia"/>
          <w:b/>
          <w:bCs/>
          <w:sz w:val="18"/>
          <w:szCs w:val="18"/>
        </w:rPr>
        <w:t>封袋</w:t>
      </w:r>
      <w:r>
        <w:rPr>
          <w:rFonts w:ascii="宋体" w:hAnsi="宋体" w:cs="宋体" w:hint="eastAsia"/>
          <w:b/>
          <w:sz w:val="18"/>
          <w:szCs w:val="18"/>
        </w:rPr>
        <w:t>应写明项目名称、供应商名称、报价日期），否则不予以接受。</w:t>
      </w:r>
    </w:p>
    <w:p w:rsidR="00E06351" w:rsidRDefault="00E06351" w:rsidP="00E06351">
      <w:pPr>
        <w:rPr>
          <w:rFonts w:ascii="宋体" w:hAnsi="宋体"/>
          <w:b/>
          <w:szCs w:val="21"/>
        </w:rPr>
      </w:pPr>
      <w:r>
        <w:rPr>
          <w:rFonts w:ascii="黑体" w:eastAsia="黑体" w:hAnsi="黑体" w:cs="黑体" w:hint="eastAsia"/>
          <w:sz w:val="32"/>
          <w:szCs w:val="32"/>
        </w:rPr>
        <w:lastRenderedPageBreak/>
        <w:t>附件</w:t>
      </w:r>
      <w:r>
        <w:rPr>
          <w:rFonts w:ascii="黑体" w:eastAsia="黑体" w:hAnsi="黑体" w:cs="黑体"/>
          <w:sz w:val="32"/>
          <w:szCs w:val="32"/>
        </w:rPr>
        <w:t>2</w:t>
      </w:r>
      <w:r>
        <w:rPr>
          <w:rFonts w:ascii="黑体" w:eastAsia="黑体" w:hAnsi="黑体" w:cs="黑体" w:hint="eastAsia"/>
          <w:sz w:val="32"/>
          <w:szCs w:val="32"/>
        </w:rPr>
        <w:t>：</w:t>
      </w:r>
      <w:r>
        <w:rPr>
          <w:rFonts w:ascii="新宋体" w:eastAsia="新宋体" w:hAnsi="新宋体" w:cs="宋体"/>
          <w:b/>
          <w:bCs/>
          <w:sz w:val="32"/>
          <w:szCs w:val="32"/>
        </w:rPr>
        <w:t xml:space="preserve">            </w:t>
      </w:r>
      <w:r>
        <w:rPr>
          <w:rFonts w:ascii="新宋体" w:eastAsia="新宋体" w:hAnsi="新宋体" w:cs="宋体" w:hint="eastAsia"/>
          <w:b/>
          <w:bCs/>
          <w:sz w:val="32"/>
          <w:szCs w:val="32"/>
        </w:rPr>
        <w:t xml:space="preserve">     </w:t>
      </w:r>
      <w:r>
        <w:rPr>
          <w:rFonts w:ascii="宋体" w:eastAsia="新宋体" w:hAnsi="宋体" w:hint="eastAsia"/>
          <w:b/>
          <w:szCs w:val="21"/>
        </w:rPr>
        <w:t>一</w:t>
      </w:r>
      <w:r>
        <w:rPr>
          <w:rFonts w:ascii="宋体" w:hAnsi="宋体" w:hint="eastAsia"/>
          <w:b/>
          <w:szCs w:val="21"/>
        </w:rPr>
        <w:t>、采购清单</w:t>
      </w:r>
    </w:p>
    <w:p w:rsidR="00E06351" w:rsidRDefault="00E06351" w:rsidP="00E06351">
      <w:pPr>
        <w:rPr>
          <w:rFonts w:ascii="宋体" w:hAnsi="宋体" w:cs="宋体"/>
          <w:b/>
          <w:bCs/>
        </w:rPr>
      </w:pPr>
    </w:p>
    <w:p w:rsidR="00E06351" w:rsidRDefault="00E06351" w:rsidP="00E06351">
      <w:pPr>
        <w:snapToGrid w:val="0"/>
        <w:spacing w:line="440" w:lineRule="exact"/>
        <w:ind w:firstLine="480"/>
        <w:jc w:val="center"/>
        <w:rPr>
          <w:rFonts w:ascii="宋体" w:hAnsi="宋体" w:cs="宋体"/>
          <w:b/>
          <w:kern w:val="0"/>
          <w:sz w:val="24"/>
        </w:rPr>
      </w:pPr>
      <w:r>
        <w:rPr>
          <w:rFonts w:ascii="宋体" w:hAnsi="宋体" w:cs="宋体" w:hint="eastAsia"/>
          <w:b/>
          <w:kern w:val="0"/>
          <w:sz w:val="24"/>
        </w:rPr>
        <w:t>（A包项目）</w:t>
      </w:r>
    </w:p>
    <w:tbl>
      <w:tblPr>
        <w:tblW w:w="7103" w:type="dxa"/>
        <w:jc w:val="center"/>
        <w:tblLook w:val="04A0"/>
      </w:tblPr>
      <w:tblGrid>
        <w:gridCol w:w="623"/>
        <w:gridCol w:w="2817"/>
        <w:gridCol w:w="709"/>
        <w:gridCol w:w="850"/>
        <w:gridCol w:w="828"/>
        <w:gridCol w:w="1276"/>
      </w:tblGrid>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序号</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耗材名称</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单位</w:t>
            </w:r>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数量</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单价</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小计（元）</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西门子PLC</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6000</w:t>
            </w:r>
          </w:p>
        </w:tc>
      </w:tr>
      <w:tr w:rsidR="00E06351" w:rsidTr="00F508D3">
        <w:trPr>
          <w:trHeight w:val="369"/>
          <w:jc w:val="center"/>
        </w:trPr>
        <w:tc>
          <w:tcPr>
            <w:tcW w:w="623"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w:t>
            </w:r>
          </w:p>
        </w:tc>
        <w:tc>
          <w:tcPr>
            <w:tcW w:w="2817"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网线</w:t>
            </w:r>
          </w:p>
        </w:tc>
        <w:tc>
          <w:tcPr>
            <w:tcW w:w="709"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根</w:t>
            </w:r>
          </w:p>
        </w:tc>
        <w:tc>
          <w:tcPr>
            <w:tcW w:w="850"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10</w:t>
            </w:r>
          </w:p>
        </w:tc>
        <w:tc>
          <w:tcPr>
            <w:tcW w:w="828"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100</w:t>
            </w:r>
          </w:p>
        </w:tc>
      </w:tr>
      <w:tr w:rsidR="00E06351" w:rsidTr="00F508D3">
        <w:trPr>
          <w:trHeight w:val="369"/>
          <w:jc w:val="center"/>
        </w:trPr>
        <w:tc>
          <w:tcPr>
            <w:tcW w:w="623"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w:t>
            </w:r>
          </w:p>
        </w:tc>
        <w:tc>
          <w:tcPr>
            <w:tcW w:w="2817"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接触器辅助触头</w:t>
            </w:r>
          </w:p>
        </w:tc>
        <w:tc>
          <w:tcPr>
            <w:tcW w:w="709"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20</w:t>
            </w:r>
          </w:p>
        </w:tc>
        <w:tc>
          <w:tcPr>
            <w:tcW w:w="828"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6</w:t>
            </w:r>
          </w:p>
        </w:tc>
        <w:tc>
          <w:tcPr>
            <w:tcW w:w="1276"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120</w:t>
            </w:r>
          </w:p>
        </w:tc>
      </w:tr>
      <w:tr w:rsidR="00E06351" w:rsidTr="00F508D3">
        <w:trPr>
          <w:trHeight w:val="369"/>
          <w:jc w:val="center"/>
        </w:trPr>
        <w:tc>
          <w:tcPr>
            <w:tcW w:w="623"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w:t>
            </w:r>
          </w:p>
        </w:tc>
        <w:tc>
          <w:tcPr>
            <w:tcW w:w="2817"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接触器辅助触头</w:t>
            </w:r>
          </w:p>
        </w:tc>
        <w:tc>
          <w:tcPr>
            <w:tcW w:w="709"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20</w:t>
            </w:r>
          </w:p>
        </w:tc>
        <w:tc>
          <w:tcPr>
            <w:tcW w:w="828"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8</w:t>
            </w:r>
          </w:p>
        </w:tc>
        <w:tc>
          <w:tcPr>
            <w:tcW w:w="1276"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160</w:t>
            </w:r>
          </w:p>
        </w:tc>
      </w:tr>
      <w:tr w:rsidR="00E06351" w:rsidTr="00F508D3">
        <w:trPr>
          <w:trHeight w:val="369"/>
          <w:jc w:val="center"/>
        </w:trPr>
        <w:tc>
          <w:tcPr>
            <w:tcW w:w="623"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5</w:t>
            </w:r>
          </w:p>
        </w:tc>
        <w:tc>
          <w:tcPr>
            <w:tcW w:w="2817"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断路器</w:t>
            </w:r>
          </w:p>
        </w:tc>
        <w:tc>
          <w:tcPr>
            <w:tcW w:w="709"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20</w:t>
            </w:r>
          </w:p>
        </w:tc>
        <w:tc>
          <w:tcPr>
            <w:tcW w:w="828"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50</w:t>
            </w:r>
          </w:p>
        </w:tc>
        <w:tc>
          <w:tcPr>
            <w:tcW w:w="1276"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1000</w:t>
            </w:r>
          </w:p>
        </w:tc>
      </w:tr>
      <w:tr w:rsidR="00E06351" w:rsidTr="00F508D3">
        <w:trPr>
          <w:trHeight w:val="369"/>
          <w:jc w:val="center"/>
        </w:trPr>
        <w:tc>
          <w:tcPr>
            <w:tcW w:w="623"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6</w:t>
            </w:r>
          </w:p>
        </w:tc>
        <w:tc>
          <w:tcPr>
            <w:tcW w:w="2817"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熔断器底座3P</w:t>
            </w:r>
          </w:p>
        </w:tc>
        <w:tc>
          <w:tcPr>
            <w:tcW w:w="709"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40</w:t>
            </w:r>
          </w:p>
        </w:tc>
        <w:tc>
          <w:tcPr>
            <w:tcW w:w="828"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30</w:t>
            </w:r>
          </w:p>
        </w:tc>
        <w:tc>
          <w:tcPr>
            <w:tcW w:w="1276"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1200</w:t>
            </w:r>
          </w:p>
        </w:tc>
      </w:tr>
      <w:tr w:rsidR="00E06351" w:rsidTr="00F508D3">
        <w:trPr>
          <w:trHeight w:val="369"/>
          <w:jc w:val="center"/>
        </w:trPr>
        <w:tc>
          <w:tcPr>
            <w:tcW w:w="623"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7</w:t>
            </w:r>
          </w:p>
        </w:tc>
        <w:tc>
          <w:tcPr>
            <w:tcW w:w="2817"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固定器</w:t>
            </w:r>
          </w:p>
        </w:tc>
        <w:tc>
          <w:tcPr>
            <w:tcW w:w="709"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200</w:t>
            </w:r>
          </w:p>
        </w:tc>
        <w:tc>
          <w:tcPr>
            <w:tcW w:w="828"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200</w:t>
            </w:r>
          </w:p>
        </w:tc>
      </w:tr>
      <w:tr w:rsidR="00E06351" w:rsidTr="00F508D3">
        <w:trPr>
          <w:trHeight w:val="369"/>
          <w:jc w:val="center"/>
        </w:trPr>
        <w:tc>
          <w:tcPr>
            <w:tcW w:w="623"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8</w:t>
            </w:r>
          </w:p>
        </w:tc>
        <w:tc>
          <w:tcPr>
            <w:tcW w:w="2817"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铜芯绝缘导线</w:t>
            </w:r>
          </w:p>
        </w:tc>
        <w:tc>
          <w:tcPr>
            <w:tcW w:w="709"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卷</w:t>
            </w:r>
          </w:p>
        </w:tc>
        <w:tc>
          <w:tcPr>
            <w:tcW w:w="850"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150</w:t>
            </w:r>
          </w:p>
        </w:tc>
        <w:tc>
          <w:tcPr>
            <w:tcW w:w="828"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80</w:t>
            </w:r>
          </w:p>
        </w:tc>
        <w:tc>
          <w:tcPr>
            <w:tcW w:w="1276"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12000</w:t>
            </w:r>
          </w:p>
        </w:tc>
      </w:tr>
      <w:tr w:rsidR="00E06351" w:rsidTr="00F508D3">
        <w:trPr>
          <w:trHeight w:val="369"/>
          <w:jc w:val="center"/>
        </w:trPr>
        <w:tc>
          <w:tcPr>
            <w:tcW w:w="623"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9</w:t>
            </w:r>
          </w:p>
        </w:tc>
        <w:tc>
          <w:tcPr>
            <w:tcW w:w="2817"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K4安全护套线</w:t>
            </w:r>
          </w:p>
        </w:tc>
        <w:tc>
          <w:tcPr>
            <w:tcW w:w="709"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根</w:t>
            </w:r>
          </w:p>
        </w:tc>
        <w:tc>
          <w:tcPr>
            <w:tcW w:w="850"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500</w:t>
            </w:r>
          </w:p>
        </w:tc>
        <w:tc>
          <w:tcPr>
            <w:tcW w:w="828"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11</w:t>
            </w:r>
          </w:p>
        </w:tc>
        <w:tc>
          <w:tcPr>
            <w:tcW w:w="1276"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5500</w:t>
            </w:r>
          </w:p>
        </w:tc>
      </w:tr>
      <w:tr w:rsidR="00E06351" w:rsidTr="00F508D3">
        <w:trPr>
          <w:trHeight w:val="369"/>
          <w:jc w:val="center"/>
        </w:trPr>
        <w:tc>
          <w:tcPr>
            <w:tcW w:w="623"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10</w:t>
            </w:r>
          </w:p>
        </w:tc>
        <w:tc>
          <w:tcPr>
            <w:tcW w:w="2817"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交流接触器</w:t>
            </w:r>
          </w:p>
        </w:tc>
        <w:tc>
          <w:tcPr>
            <w:tcW w:w="709"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只</w:t>
            </w:r>
          </w:p>
        </w:tc>
        <w:tc>
          <w:tcPr>
            <w:tcW w:w="850"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30</w:t>
            </w:r>
          </w:p>
        </w:tc>
        <w:tc>
          <w:tcPr>
            <w:tcW w:w="828"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40</w:t>
            </w:r>
          </w:p>
        </w:tc>
        <w:tc>
          <w:tcPr>
            <w:tcW w:w="1276"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1200</w:t>
            </w:r>
          </w:p>
        </w:tc>
      </w:tr>
      <w:tr w:rsidR="00E06351" w:rsidTr="00F508D3">
        <w:trPr>
          <w:trHeight w:val="369"/>
          <w:jc w:val="center"/>
        </w:trPr>
        <w:tc>
          <w:tcPr>
            <w:tcW w:w="623"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11</w:t>
            </w:r>
          </w:p>
        </w:tc>
        <w:tc>
          <w:tcPr>
            <w:tcW w:w="2817"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热继电器</w:t>
            </w:r>
          </w:p>
        </w:tc>
        <w:tc>
          <w:tcPr>
            <w:tcW w:w="709"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只</w:t>
            </w:r>
          </w:p>
        </w:tc>
        <w:tc>
          <w:tcPr>
            <w:tcW w:w="850"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40</w:t>
            </w:r>
          </w:p>
        </w:tc>
        <w:tc>
          <w:tcPr>
            <w:tcW w:w="828"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30</w:t>
            </w:r>
          </w:p>
        </w:tc>
        <w:tc>
          <w:tcPr>
            <w:tcW w:w="1276"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1200</w:t>
            </w:r>
          </w:p>
        </w:tc>
      </w:tr>
      <w:tr w:rsidR="00E06351" w:rsidTr="00F508D3">
        <w:trPr>
          <w:trHeight w:val="369"/>
          <w:jc w:val="center"/>
        </w:trPr>
        <w:tc>
          <w:tcPr>
            <w:tcW w:w="623"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12</w:t>
            </w:r>
          </w:p>
        </w:tc>
        <w:tc>
          <w:tcPr>
            <w:tcW w:w="2817"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热继电器</w:t>
            </w:r>
          </w:p>
        </w:tc>
        <w:tc>
          <w:tcPr>
            <w:tcW w:w="709"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只</w:t>
            </w:r>
          </w:p>
        </w:tc>
        <w:tc>
          <w:tcPr>
            <w:tcW w:w="850"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80</w:t>
            </w:r>
          </w:p>
        </w:tc>
        <w:tc>
          <w:tcPr>
            <w:tcW w:w="828"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15</w:t>
            </w:r>
          </w:p>
        </w:tc>
        <w:tc>
          <w:tcPr>
            <w:tcW w:w="1276"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1200</w:t>
            </w:r>
          </w:p>
        </w:tc>
      </w:tr>
      <w:tr w:rsidR="00E06351" w:rsidTr="00F508D3">
        <w:trPr>
          <w:trHeight w:val="369"/>
          <w:jc w:val="center"/>
        </w:trPr>
        <w:tc>
          <w:tcPr>
            <w:tcW w:w="623"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13</w:t>
            </w:r>
          </w:p>
        </w:tc>
        <w:tc>
          <w:tcPr>
            <w:tcW w:w="2817"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电工剥线钳</w:t>
            </w:r>
          </w:p>
        </w:tc>
        <w:tc>
          <w:tcPr>
            <w:tcW w:w="709"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把</w:t>
            </w:r>
          </w:p>
        </w:tc>
        <w:tc>
          <w:tcPr>
            <w:tcW w:w="850"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100</w:t>
            </w:r>
          </w:p>
        </w:tc>
        <w:tc>
          <w:tcPr>
            <w:tcW w:w="828"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2000</w:t>
            </w:r>
          </w:p>
        </w:tc>
      </w:tr>
      <w:tr w:rsidR="00E06351" w:rsidTr="00F508D3">
        <w:trPr>
          <w:trHeight w:val="369"/>
          <w:jc w:val="center"/>
        </w:trPr>
        <w:tc>
          <w:tcPr>
            <w:tcW w:w="623"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14</w:t>
            </w:r>
          </w:p>
        </w:tc>
        <w:tc>
          <w:tcPr>
            <w:tcW w:w="2817"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十字罗丝批</w:t>
            </w:r>
            <w:proofErr w:type="gramEnd"/>
          </w:p>
        </w:tc>
        <w:tc>
          <w:tcPr>
            <w:tcW w:w="709"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把</w:t>
            </w:r>
          </w:p>
        </w:tc>
        <w:tc>
          <w:tcPr>
            <w:tcW w:w="850"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100</w:t>
            </w:r>
          </w:p>
        </w:tc>
        <w:tc>
          <w:tcPr>
            <w:tcW w:w="828"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5</w:t>
            </w:r>
          </w:p>
        </w:tc>
        <w:tc>
          <w:tcPr>
            <w:tcW w:w="1276"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500</w:t>
            </w:r>
          </w:p>
        </w:tc>
      </w:tr>
      <w:tr w:rsidR="00E06351" w:rsidTr="00F508D3">
        <w:trPr>
          <w:trHeight w:val="369"/>
          <w:jc w:val="center"/>
        </w:trPr>
        <w:tc>
          <w:tcPr>
            <w:tcW w:w="623"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15</w:t>
            </w:r>
          </w:p>
        </w:tc>
        <w:tc>
          <w:tcPr>
            <w:tcW w:w="2817"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陶瓷保险管</w:t>
            </w:r>
          </w:p>
        </w:tc>
        <w:tc>
          <w:tcPr>
            <w:tcW w:w="709"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100</w:t>
            </w:r>
          </w:p>
        </w:tc>
        <w:tc>
          <w:tcPr>
            <w:tcW w:w="828"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w:t>
            </w:r>
          </w:p>
        </w:tc>
        <w:tc>
          <w:tcPr>
            <w:tcW w:w="1276"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300</w:t>
            </w:r>
          </w:p>
        </w:tc>
      </w:tr>
      <w:tr w:rsidR="00E06351" w:rsidTr="00F508D3">
        <w:trPr>
          <w:trHeight w:val="369"/>
          <w:jc w:val="center"/>
        </w:trPr>
        <w:tc>
          <w:tcPr>
            <w:tcW w:w="623"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16</w:t>
            </w:r>
          </w:p>
        </w:tc>
        <w:tc>
          <w:tcPr>
            <w:tcW w:w="2817"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9V方块电池</w:t>
            </w:r>
          </w:p>
        </w:tc>
        <w:tc>
          <w:tcPr>
            <w:tcW w:w="709"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50</w:t>
            </w:r>
          </w:p>
        </w:tc>
        <w:tc>
          <w:tcPr>
            <w:tcW w:w="828"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8</w:t>
            </w:r>
          </w:p>
        </w:tc>
        <w:tc>
          <w:tcPr>
            <w:tcW w:w="1276"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400</w:t>
            </w:r>
          </w:p>
        </w:tc>
      </w:tr>
      <w:tr w:rsidR="00E06351" w:rsidTr="00F508D3">
        <w:trPr>
          <w:trHeight w:val="369"/>
          <w:jc w:val="center"/>
        </w:trPr>
        <w:tc>
          <w:tcPr>
            <w:tcW w:w="623"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17</w:t>
            </w:r>
          </w:p>
        </w:tc>
        <w:tc>
          <w:tcPr>
            <w:tcW w:w="2817"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玻璃管保险丝</w:t>
            </w:r>
          </w:p>
        </w:tc>
        <w:tc>
          <w:tcPr>
            <w:tcW w:w="709"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盒</w:t>
            </w:r>
          </w:p>
        </w:tc>
        <w:tc>
          <w:tcPr>
            <w:tcW w:w="850"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w:t>
            </w:r>
          </w:p>
        </w:tc>
        <w:tc>
          <w:tcPr>
            <w:tcW w:w="828"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20</w:t>
            </w:r>
          </w:p>
        </w:tc>
      </w:tr>
      <w:tr w:rsidR="00E06351" w:rsidTr="00F508D3">
        <w:trPr>
          <w:trHeight w:val="369"/>
          <w:jc w:val="center"/>
        </w:trPr>
        <w:tc>
          <w:tcPr>
            <w:tcW w:w="623"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18</w:t>
            </w:r>
          </w:p>
        </w:tc>
        <w:tc>
          <w:tcPr>
            <w:tcW w:w="2817"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数字式万用表</w:t>
            </w:r>
          </w:p>
        </w:tc>
        <w:tc>
          <w:tcPr>
            <w:tcW w:w="709"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把</w:t>
            </w:r>
          </w:p>
        </w:tc>
        <w:tc>
          <w:tcPr>
            <w:tcW w:w="850"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20</w:t>
            </w:r>
          </w:p>
        </w:tc>
        <w:tc>
          <w:tcPr>
            <w:tcW w:w="828"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30</w:t>
            </w:r>
          </w:p>
        </w:tc>
        <w:tc>
          <w:tcPr>
            <w:tcW w:w="1276"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600</w:t>
            </w:r>
          </w:p>
        </w:tc>
      </w:tr>
      <w:tr w:rsidR="00E06351" w:rsidTr="00F508D3">
        <w:trPr>
          <w:trHeight w:val="369"/>
          <w:jc w:val="center"/>
        </w:trPr>
        <w:tc>
          <w:tcPr>
            <w:tcW w:w="623"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19</w:t>
            </w:r>
          </w:p>
        </w:tc>
        <w:tc>
          <w:tcPr>
            <w:tcW w:w="2817"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洗洁精</w:t>
            </w:r>
          </w:p>
        </w:tc>
        <w:tc>
          <w:tcPr>
            <w:tcW w:w="709"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瓶</w:t>
            </w:r>
          </w:p>
        </w:tc>
        <w:tc>
          <w:tcPr>
            <w:tcW w:w="850"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20</w:t>
            </w:r>
          </w:p>
        </w:tc>
        <w:tc>
          <w:tcPr>
            <w:tcW w:w="828"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25</w:t>
            </w:r>
          </w:p>
        </w:tc>
        <w:tc>
          <w:tcPr>
            <w:tcW w:w="1276"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500</w:t>
            </w:r>
          </w:p>
        </w:tc>
      </w:tr>
      <w:tr w:rsidR="00E06351" w:rsidTr="00F508D3">
        <w:trPr>
          <w:trHeight w:val="369"/>
          <w:jc w:val="center"/>
        </w:trPr>
        <w:tc>
          <w:tcPr>
            <w:tcW w:w="623"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20</w:t>
            </w:r>
          </w:p>
        </w:tc>
        <w:tc>
          <w:tcPr>
            <w:tcW w:w="2817"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吸油毛巾</w:t>
            </w:r>
          </w:p>
        </w:tc>
        <w:tc>
          <w:tcPr>
            <w:tcW w:w="709"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条</w:t>
            </w:r>
          </w:p>
        </w:tc>
        <w:tc>
          <w:tcPr>
            <w:tcW w:w="850"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30</w:t>
            </w:r>
          </w:p>
        </w:tc>
        <w:tc>
          <w:tcPr>
            <w:tcW w:w="828"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30</w:t>
            </w:r>
          </w:p>
        </w:tc>
        <w:tc>
          <w:tcPr>
            <w:tcW w:w="1276"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900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21</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优利德万用表数小型万能表</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kern w:val="0"/>
                <w:sz w:val="20"/>
                <w:szCs w:val="20"/>
              </w:rPr>
              <w:t>个</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5</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500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22</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万用表电池（耗材）</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kern w:val="0"/>
                <w:sz w:val="20"/>
                <w:szCs w:val="20"/>
              </w:rPr>
              <w:t>个</w:t>
            </w:r>
            <w:proofErr w:type="gramEnd"/>
            <w:r>
              <w:rPr>
                <w:rFonts w:ascii="宋体" w:hAnsi="宋体" w:cs="宋体"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20</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240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23</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南孚碱性5号电池</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kern w:val="0"/>
                <w:sz w:val="20"/>
                <w:szCs w:val="20"/>
              </w:rPr>
              <w:t>个</w:t>
            </w:r>
            <w:proofErr w:type="gramEnd"/>
            <w:r>
              <w:rPr>
                <w:rFonts w:ascii="宋体" w:hAnsi="宋体" w:cs="宋体"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20</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100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24</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南孚碱性7号电池</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kern w:val="0"/>
                <w:sz w:val="20"/>
                <w:szCs w:val="20"/>
              </w:rPr>
              <w:t>个</w:t>
            </w:r>
            <w:proofErr w:type="gramEnd"/>
            <w:r>
              <w:rPr>
                <w:rFonts w:ascii="宋体" w:hAnsi="宋体" w:cs="宋体"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20</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100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25</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小型手持迷你示波器</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kern w:val="0"/>
                <w:sz w:val="20"/>
                <w:szCs w:val="20"/>
              </w:rPr>
              <w:t>个</w:t>
            </w:r>
            <w:proofErr w:type="gramEnd"/>
            <w:r>
              <w:rPr>
                <w:rFonts w:ascii="宋体" w:hAnsi="宋体" w:cs="宋体"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2</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600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1200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26</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吸锡器（耗材）</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 xml:space="preserve">件　</w:t>
            </w:r>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10</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200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27</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安泰信</w:t>
            </w:r>
            <w:proofErr w:type="gramEnd"/>
            <w:r>
              <w:rPr>
                <w:rFonts w:ascii="宋体" w:hAnsi="宋体" w:cs="宋体" w:hint="eastAsia"/>
                <w:kern w:val="0"/>
                <w:sz w:val="20"/>
                <w:szCs w:val="20"/>
              </w:rPr>
              <w:t>936无铅烙铁头（耗材）</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30</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150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28</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低熔点强力焊锡丝（耗材）</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kern w:val="0"/>
                <w:sz w:val="20"/>
                <w:szCs w:val="20"/>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5</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400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29</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贴片焊接练习板套件（耗材）</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80</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800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30</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高级全贴片焊接练习板（耗材）</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80</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15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1200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31</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旋转流水灯套件（耗材）</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 xml:space="preserve">套　　</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40</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400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32</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汽车前照灯自动开关电路</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40</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15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600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lastRenderedPageBreak/>
              <w:t>33</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闪光圣诞树（耗材）</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40</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800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34</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六位数字钟套件（耗材）</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 xml:space="preserve">套　　</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50</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1000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35</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智能循迹小车套件（耗材）</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 xml:space="preserve">套　</w:t>
            </w:r>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40</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15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600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36</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特斯拉线圈 （耗材）</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 xml:space="preserve">套　　</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40</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15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600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37</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8路抢答器套件（耗材）</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 xml:space="preserve">套　　</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40</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15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600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38</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 xml:space="preserve">十字旋转LED显示屏套件 </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 xml:space="preserve">套　　</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160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39</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16*16点阵屏led</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 xml:space="preserve">套　</w:t>
            </w:r>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160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40</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单片机开发面包板</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10</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500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5000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41</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电风扇</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 xml:space="preserve">把　</w:t>
            </w:r>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150</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150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42</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智能摄像机</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400</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1200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43</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电动工具</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 xml:space="preserve">套　</w:t>
            </w:r>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500</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500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44</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智能插头</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120</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600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45</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智能窗帘</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 xml:space="preserve">件　</w:t>
            </w:r>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1200</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2400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46</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窗帘</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 xml:space="preserve">件　</w:t>
            </w:r>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600</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1200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47</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智能考勤机</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500</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1000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48</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红外监控套装</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 xml:space="preserve">套　</w:t>
            </w:r>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600</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600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49</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路由器</w:t>
            </w:r>
          </w:p>
        </w:tc>
        <w:tc>
          <w:tcPr>
            <w:tcW w:w="709"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r>
              <w:rPr>
                <w:rFonts w:ascii="宋体" w:hAnsi="宋体" w:cs="宋体"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550</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550</w:t>
            </w:r>
          </w:p>
        </w:tc>
      </w:tr>
      <w:tr w:rsidR="00E06351" w:rsidTr="00F508D3">
        <w:trPr>
          <w:trHeight w:val="369"/>
          <w:jc w:val="center"/>
        </w:trPr>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合计</w:t>
            </w:r>
          </w:p>
        </w:tc>
        <w:tc>
          <w:tcPr>
            <w:tcW w:w="2817"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663" w:type="dxa"/>
            <w:gridSpan w:val="4"/>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58110</w:t>
            </w:r>
          </w:p>
        </w:tc>
      </w:tr>
    </w:tbl>
    <w:p w:rsidR="00E06351" w:rsidRDefault="00E06351" w:rsidP="00E06351">
      <w:pPr>
        <w:snapToGrid w:val="0"/>
        <w:spacing w:afterLines="50" w:line="440" w:lineRule="exact"/>
        <w:jc w:val="center"/>
        <w:rPr>
          <w:rFonts w:ascii="宋体" w:hAnsi="宋体" w:cs="宋体"/>
          <w:b/>
          <w:kern w:val="0"/>
          <w:sz w:val="24"/>
        </w:rPr>
      </w:pPr>
      <w:r>
        <w:rPr>
          <w:rFonts w:ascii="宋体" w:hAnsi="宋体" w:cs="宋体" w:hint="eastAsia"/>
          <w:b/>
          <w:kern w:val="0"/>
          <w:sz w:val="24"/>
        </w:rPr>
        <w:t>（B包项目）</w:t>
      </w:r>
    </w:p>
    <w:tbl>
      <w:tblPr>
        <w:tblW w:w="7184" w:type="dxa"/>
        <w:jc w:val="center"/>
        <w:tblLayout w:type="fixed"/>
        <w:tblLook w:val="04A0"/>
      </w:tblPr>
      <w:tblGrid>
        <w:gridCol w:w="645"/>
        <w:gridCol w:w="2126"/>
        <w:gridCol w:w="892"/>
        <w:gridCol w:w="846"/>
        <w:gridCol w:w="1276"/>
        <w:gridCol w:w="1399"/>
      </w:tblGrid>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vAlign w:val="center"/>
          </w:tcPr>
          <w:p w:rsidR="00E06351" w:rsidRDefault="00E06351" w:rsidP="00F508D3">
            <w:pPr>
              <w:jc w:val="center"/>
              <w:rPr>
                <w:rFonts w:cs="Tahoma"/>
                <w:bCs/>
                <w:color w:val="000000"/>
                <w:sz w:val="20"/>
                <w:szCs w:val="20"/>
              </w:rPr>
            </w:pPr>
            <w:r>
              <w:rPr>
                <w:rFonts w:cs="Tahoma" w:hint="eastAsia"/>
                <w:bCs/>
                <w:color w:val="000000"/>
                <w:sz w:val="20"/>
                <w:szCs w:val="20"/>
              </w:rPr>
              <w:t>序号</w:t>
            </w:r>
          </w:p>
        </w:tc>
        <w:tc>
          <w:tcPr>
            <w:tcW w:w="2126"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cs="Tahoma"/>
                <w:bCs/>
                <w:color w:val="000000"/>
                <w:sz w:val="20"/>
                <w:szCs w:val="20"/>
              </w:rPr>
            </w:pPr>
            <w:r>
              <w:rPr>
                <w:rFonts w:cs="Tahoma" w:hint="eastAsia"/>
                <w:bCs/>
                <w:color w:val="000000"/>
                <w:sz w:val="20"/>
                <w:szCs w:val="20"/>
              </w:rPr>
              <w:t>耗材名称</w:t>
            </w:r>
          </w:p>
        </w:tc>
        <w:tc>
          <w:tcPr>
            <w:tcW w:w="892"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cs="Tahoma"/>
                <w:bCs/>
                <w:color w:val="000000"/>
                <w:sz w:val="20"/>
                <w:szCs w:val="20"/>
              </w:rPr>
            </w:pPr>
            <w:r>
              <w:rPr>
                <w:rFonts w:cs="Tahoma" w:hint="eastAsia"/>
                <w:bCs/>
                <w:color w:val="000000"/>
                <w:sz w:val="20"/>
                <w:szCs w:val="20"/>
              </w:rPr>
              <w:t>单位</w:t>
            </w:r>
          </w:p>
        </w:tc>
        <w:tc>
          <w:tcPr>
            <w:tcW w:w="846" w:type="dxa"/>
            <w:tcBorders>
              <w:top w:val="single" w:sz="8" w:space="0" w:color="auto"/>
              <w:left w:val="single" w:sz="8" w:space="0" w:color="auto"/>
              <w:bottom w:val="single" w:sz="8" w:space="0" w:color="auto"/>
              <w:right w:val="single" w:sz="8" w:space="0" w:color="auto"/>
            </w:tcBorders>
            <w:noWrap/>
            <w:vAlign w:val="center"/>
          </w:tcPr>
          <w:p w:rsidR="00E06351" w:rsidRDefault="00E06351" w:rsidP="00F508D3">
            <w:pPr>
              <w:jc w:val="center"/>
              <w:rPr>
                <w:rFonts w:cs="Tahoma"/>
                <w:bCs/>
                <w:color w:val="000000"/>
                <w:sz w:val="20"/>
                <w:szCs w:val="20"/>
              </w:rPr>
            </w:pPr>
            <w:r>
              <w:rPr>
                <w:rFonts w:cs="Tahoma" w:hint="eastAsia"/>
                <w:bCs/>
                <w:color w:val="000000"/>
                <w:sz w:val="20"/>
                <w:szCs w:val="20"/>
              </w:rPr>
              <w:t>数量</w:t>
            </w:r>
          </w:p>
        </w:tc>
        <w:tc>
          <w:tcPr>
            <w:tcW w:w="1276" w:type="dxa"/>
            <w:tcBorders>
              <w:top w:val="single" w:sz="8" w:space="0" w:color="auto"/>
              <w:left w:val="nil"/>
              <w:bottom w:val="single" w:sz="8" w:space="0" w:color="auto"/>
              <w:right w:val="single" w:sz="8" w:space="0" w:color="auto"/>
            </w:tcBorders>
            <w:noWrap/>
            <w:vAlign w:val="center"/>
          </w:tcPr>
          <w:p w:rsidR="00E06351" w:rsidRDefault="00E06351" w:rsidP="00F508D3">
            <w:pPr>
              <w:jc w:val="center"/>
              <w:rPr>
                <w:rFonts w:cs="Tahoma"/>
                <w:bCs/>
                <w:color w:val="000000"/>
                <w:sz w:val="20"/>
                <w:szCs w:val="20"/>
              </w:rPr>
            </w:pPr>
            <w:r>
              <w:rPr>
                <w:rFonts w:cs="Tahoma" w:hint="eastAsia"/>
                <w:bCs/>
                <w:color w:val="000000"/>
                <w:sz w:val="20"/>
                <w:szCs w:val="20"/>
              </w:rPr>
              <w:t>单价（元）</w:t>
            </w:r>
          </w:p>
        </w:tc>
        <w:tc>
          <w:tcPr>
            <w:tcW w:w="1399" w:type="dxa"/>
            <w:tcBorders>
              <w:top w:val="single" w:sz="8" w:space="0" w:color="auto"/>
              <w:left w:val="nil"/>
              <w:bottom w:val="single" w:sz="8" w:space="0" w:color="auto"/>
              <w:right w:val="single" w:sz="8" w:space="0" w:color="auto"/>
            </w:tcBorders>
            <w:noWrap/>
            <w:vAlign w:val="center"/>
          </w:tcPr>
          <w:p w:rsidR="00E06351" w:rsidRDefault="00E06351" w:rsidP="00F508D3">
            <w:pPr>
              <w:jc w:val="center"/>
              <w:rPr>
                <w:rFonts w:cs="Tahoma"/>
                <w:bCs/>
                <w:color w:val="000000"/>
                <w:sz w:val="20"/>
                <w:szCs w:val="20"/>
              </w:rPr>
            </w:pPr>
            <w:r>
              <w:rPr>
                <w:rFonts w:cs="Tahoma" w:hint="eastAsia"/>
                <w:bCs/>
                <w:color w:val="000000"/>
                <w:sz w:val="20"/>
                <w:szCs w:val="20"/>
              </w:rPr>
              <w:t>预算（元）</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cs="Tahoma"/>
                <w:bCs/>
                <w:color w:val="000000"/>
                <w:sz w:val="20"/>
                <w:szCs w:val="20"/>
              </w:rPr>
            </w:pPr>
            <w:r>
              <w:rPr>
                <w:rFonts w:cs="Tahoma" w:hint="eastAsia"/>
                <w:bCs/>
                <w:color w:val="000000"/>
                <w:sz w:val="20"/>
                <w:szCs w:val="20"/>
              </w:rPr>
              <w:t>1</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color w:val="000000"/>
                <w:sz w:val="20"/>
                <w:szCs w:val="20"/>
              </w:rPr>
            </w:pPr>
            <w:r>
              <w:rPr>
                <w:rFonts w:cs="Tahoma" w:hint="eastAsia"/>
                <w:bCs/>
                <w:color w:val="000000"/>
                <w:sz w:val="20"/>
                <w:szCs w:val="20"/>
              </w:rPr>
              <w:t>全合成机油</w:t>
            </w:r>
          </w:p>
        </w:tc>
        <w:tc>
          <w:tcPr>
            <w:tcW w:w="892"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color w:val="000000"/>
                <w:sz w:val="20"/>
                <w:szCs w:val="20"/>
              </w:rPr>
            </w:pPr>
            <w:r>
              <w:rPr>
                <w:rFonts w:cs="Tahoma" w:hint="eastAsia"/>
                <w:bCs/>
                <w:sz w:val="20"/>
                <w:szCs w:val="20"/>
              </w:rPr>
              <w:t>瓶</w:t>
            </w:r>
          </w:p>
        </w:tc>
        <w:tc>
          <w:tcPr>
            <w:tcW w:w="846"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E06351" w:rsidRDefault="00E06351" w:rsidP="00F508D3">
            <w:pPr>
              <w:jc w:val="center"/>
              <w:rPr>
                <w:rFonts w:cs="Tahoma"/>
                <w:bCs/>
                <w:color w:val="000000"/>
                <w:sz w:val="20"/>
                <w:szCs w:val="20"/>
              </w:rPr>
            </w:pPr>
            <w:r>
              <w:rPr>
                <w:rFonts w:cs="Tahoma" w:hint="eastAsia"/>
                <w:bCs/>
                <w:color w:val="000000"/>
                <w:sz w:val="20"/>
                <w:szCs w:val="20"/>
              </w:rPr>
              <w:t>6</w:t>
            </w:r>
          </w:p>
        </w:tc>
        <w:tc>
          <w:tcPr>
            <w:tcW w:w="1276"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rFonts w:cs="Tahoma"/>
                <w:bCs/>
                <w:color w:val="000000"/>
                <w:sz w:val="20"/>
                <w:szCs w:val="20"/>
              </w:rPr>
            </w:pPr>
            <w:r>
              <w:rPr>
                <w:rFonts w:cs="Tahoma" w:hint="eastAsia"/>
                <w:bCs/>
                <w:color w:val="000000"/>
                <w:sz w:val="20"/>
                <w:szCs w:val="20"/>
              </w:rPr>
              <w:t>500</w:t>
            </w:r>
          </w:p>
        </w:tc>
        <w:tc>
          <w:tcPr>
            <w:tcW w:w="1399"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rFonts w:cs="Tahoma"/>
                <w:bCs/>
                <w:color w:val="000000"/>
                <w:sz w:val="20"/>
                <w:szCs w:val="20"/>
              </w:rPr>
            </w:pPr>
            <w:r>
              <w:rPr>
                <w:rFonts w:cs="Tahoma" w:hint="eastAsia"/>
                <w:bCs/>
                <w:color w:val="000000"/>
                <w:sz w:val="20"/>
                <w:szCs w:val="20"/>
              </w:rPr>
              <w:t>3000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cs="Tahoma"/>
                <w:bCs/>
                <w:color w:val="000000"/>
                <w:sz w:val="20"/>
                <w:szCs w:val="20"/>
              </w:rPr>
            </w:pPr>
            <w:r>
              <w:rPr>
                <w:rFonts w:cs="Tahoma" w:hint="eastAsia"/>
                <w:bCs/>
                <w:color w:val="000000"/>
                <w:sz w:val="20"/>
                <w:szCs w:val="20"/>
              </w:rPr>
              <w:t>2</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color w:val="000000"/>
                <w:sz w:val="20"/>
                <w:szCs w:val="20"/>
              </w:rPr>
            </w:pPr>
            <w:r>
              <w:rPr>
                <w:rFonts w:cs="Tahoma" w:hint="eastAsia"/>
                <w:bCs/>
                <w:color w:val="000000"/>
                <w:sz w:val="20"/>
                <w:szCs w:val="20"/>
              </w:rPr>
              <w:t>汽油</w:t>
            </w:r>
          </w:p>
        </w:tc>
        <w:tc>
          <w:tcPr>
            <w:tcW w:w="892"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color w:val="000000"/>
                <w:sz w:val="20"/>
                <w:szCs w:val="20"/>
              </w:rPr>
            </w:pPr>
            <w:r>
              <w:rPr>
                <w:rFonts w:cs="Tahoma" w:hint="eastAsia"/>
                <w:bCs/>
                <w:sz w:val="20"/>
                <w:szCs w:val="20"/>
              </w:rPr>
              <w:t>L</w:t>
            </w:r>
          </w:p>
        </w:tc>
        <w:tc>
          <w:tcPr>
            <w:tcW w:w="846"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E06351" w:rsidRDefault="00E06351" w:rsidP="00F508D3">
            <w:pPr>
              <w:jc w:val="center"/>
              <w:rPr>
                <w:rFonts w:cs="Tahoma"/>
                <w:bCs/>
                <w:color w:val="000000"/>
                <w:sz w:val="20"/>
                <w:szCs w:val="20"/>
              </w:rPr>
            </w:pPr>
            <w:r>
              <w:rPr>
                <w:rFonts w:cs="Tahoma" w:hint="eastAsia"/>
                <w:bCs/>
                <w:color w:val="000000"/>
                <w:sz w:val="20"/>
                <w:szCs w:val="20"/>
              </w:rPr>
              <w:t>200</w:t>
            </w:r>
          </w:p>
        </w:tc>
        <w:tc>
          <w:tcPr>
            <w:tcW w:w="1276"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rFonts w:cs="Tahoma"/>
                <w:bCs/>
                <w:color w:val="000000"/>
                <w:sz w:val="20"/>
                <w:szCs w:val="20"/>
              </w:rPr>
            </w:pPr>
            <w:r>
              <w:rPr>
                <w:rFonts w:cs="Tahoma" w:hint="eastAsia"/>
                <w:bCs/>
                <w:color w:val="000000"/>
                <w:sz w:val="20"/>
                <w:szCs w:val="20"/>
              </w:rPr>
              <w:t>7</w:t>
            </w:r>
          </w:p>
        </w:tc>
        <w:tc>
          <w:tcPr>
            <w:tcW w:w="1399"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sz w:val="20"/>
                <w:szCs w:val="20"/>
              </w:rPr>
            </w:pPr>
            <w:r>
              <w:rPr>
                <w:rFonts w:hint="eastAsia"/>
                <w:sz w:val="20"/>
                <w:szCs w:val="20"/>
              </w:rPr>
              <w:t>1400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cs="Tahoma"/>
                <w:bCs/>
                <w:color w:val="000000"/>
                <w:sz w:val="20"/>
                <w:szCs w:val="20"/>
              </w:rPr>
            </w:pPr>
            <w:r>
              <w:rPr>
                <w:rFonts w:cs="Tahoma" w:hint="eastAsia"/>
                <w:bCs/>
                <w:color w:val="000000"/>
                <w:sz w:val="20"/>
                <w:szCs w:val="20"/>
              </w:rPr>
              <w:t>3</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color w:val="000000"/>
                <w:sz w:val="20"/>
                <w:szCs w:val="20"/>
              </w:rPr>
            </w:pPr>
            <w:r>
              <w:rPr>
                <w:rFonts w:cs="Tahoma" w:hint="eastAsia"/>
                <w:bCs/>
                <w:color w:val="000000"/>
                <w:sz w:val="20"/>
                <w:szCs w:val="20"/>
              </w:rPr>
              <w:t>火花塞专用拆装工具</w:t>
            </w:r>
          </w:p>
        </w:tc>
        <w:tc>
          <w:tcPr>
            <w:tcW w:w="892"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color w:val="000000"/>
                <w:sz w:val="20"/>
                <w:szCs w:val="20"/>
              </w:rPr>
            </w:pPr>
            <w:r>
              <w:rPr>
                <w:rFonts w:cs="Tahoma" w:hint="eastAsia"/>
                <w:bCs/>
                <w:color w:val="000000"/>
                <w:sz w:val="20"/>
                <w:szCs w:val="20"/>
              </w:rPr>
              <w:t>套</w:t>
            </w:r>
          </w:p>
        </w:tc>
        <w:tc>
          <w:tcPr>
            <w:tcW w:w="846"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E06351" w:rsidRDefault="00E06351" w:rsidP="00F508D3">
            <w:pPr>
              <w:jc w:val="center"/>
              <w:rPr>
                <w:rFonts w:cs="Tahoma"/>
                <w:bCs/>
                <w:color w:val="000000"/>
                <w:sz w:val="20"/>
                <w:szCs w:val="20"/>
              </w:rPr>
            </w:pPr>
            <w:r>
              <w:rPr>
                <w:rFonts w:cs="Tahoma" w:hint="eastAsia"/>
                <w:bCs/>
                <w:color w:val="000000"/>
                <w:sz w:val="20"/>
                <w:szCs w:val="20"/>
              </w:rPr>
              <w:t>2</w:t>
            </w:r>
          </w:p>
        </w:tc>
        <w:tc>
          <w:tcPr>
            <w:tcW w:w="1276"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rFonts w:cs="Tahoma"/>
                <w:bCs/>
                <w:color w:val="000000"/>
                <w:sz w:val="20"/>
                <w:szCs w:val="20"/>
              </w:rPr>
            </w:pPr>
            <w:r>
              <w:rPr>
                <w:rFonts w:cs="Tahoma" w:hint="eastAsia"/>
                <w:bCs/>
                <w:color w:val="000000"/>
                <w:sz w:val="20"/>
                <w:szCs w:val="20"/>
              </w:rPr>
              <w:t>200</w:t>
            </w:r>
          </w:p>
        </w:tc>
        <w:tc>
          <w:tcPr>
            <w:tcW w:w="1399"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sz w:val="20"/>
                <w:szCs w:val="20"/>
              </w:rPr>
            </w:pPr>
            <w:r>
              <w:rPr>
                <w:rFonts w:hint="eastAsia"/>
                <w:sz w:val="20"/>
                <w:szCs w:val="20"/>
              </w:rPr>
              <w:t>400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4</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空气滤芯</w:t>
            </w:r>
          </w:p>
        </w:tc>
        <w:tc>
          <w:tcPr>
            <w:tcW w:w="892"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proofErr w:type="gramStart"/>
            <w:r>
              <w:rPr>
                <w:rFonts w:cs="Tahoma" w:hint="eastAsia"/>
                <w:bCs/>
                <w:sz w:val="20"/>
                <w:szCs w:val="20"/>
              </w:rPr>
              <w:t>个</w:t>
            </w:r>
            <w:proofErr w:type="gramEnd"/>
          </w:p>
        </w:tc>
        <w:tc>
          <w:tcPr>
            <w:tcW w:w="846"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10</w:t>
            </w:r>
          </w:p>
        </w:tc>
        <w:tc>
          <w:tcPr>
            <w:tcW w:w="1276"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80</w:t>
            </w:r>
          </w:p>
        </w:tc>
        <w:tc>
          <w:tcPr>
            <w:tcW w:w="1399"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sz w:val="20"/>
                <w:szCs w:val="20"/>
              </w:rPr>
            </w:pPr>
            <w:r>
              <w:rPr>
                <w:rFonts w:hint="eastAsia"/>
                <w:sz w:val="20"/>
                <w:szCs w:val="20"/>
              </w:rPr>
              <w:t>800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5</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空调滤芯</w:t>
            </w:r>
          </w:p>
        </w:tc>
        <w:tc>
          <w:tcPr>
            <w:tcW w:w="892"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proofErr w:type="gramStart"/>
            <w:r>
              <w:rPr>
                <w:rFonts w:cs="Tahoma" w:hint="eastAsia"/>
                <w:bCs/>
                <w:sz w:val="20"/>
                <w:szCs w:val="20"/>
              </w:rPr>
              <w:t>个</w:t>
            </w:r>
            <w:proofErr w:type="gramEnd"/>
          </w:p>
        </w:tc>
        <w:tc>
          <w:tcPr>
            <w:tcW w:w="846"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10</w:t>
            </w:r>
          </w:p>
        </w:tc>
        <w:tc>
          <w:tcPr>
            <w:tcW w:w="1276"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100</w:t>
            </w:r>
          </w:p>
        </w:tc>
        <w:tc>
          <w:tcPr>
            <w:tcW w:w="1399"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sz w:val="20"/>
                <w:szCs w:val="20"/>
              </w:rPr>
            </w:pPr>
            <w:r>
              <w:rPr>
                <w:rFonts w:hint="eastAsia"/>
                <w:sz w:val="20"/>
                <w:szCs w:val="20"/>
              </w:rPr>
              <w:t>1000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6</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毛巾（小）</w:t>
            </w:r>
          </w:p>
        </w:tc>
        <w:tc>
          <w:tcPr>
            <w:tcW w:w="892"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条</w:t>
            </w:r>
          </w:p>
        </w:tc>
        <w:tc>
          <w:tcPr>
            <w:tcW w:w="846"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10</w:t>
            </w:r>
          </w:p>
        </w:tc>
        <w:tc>
          <w:tcPr>
            <w:tcW w:w="1276"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10</w:t>
            </w:r>
          </w:p>
        </w:tc>
        <w:tc>
          <w:tcPr>
            <w:tcW w:w="1399"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sz w:val="20"/>
                <w:szCs w:val="20"/>
              </w:rPr>
            </w:pPr>
            <w:r>
              <w:rPr>
                <w:rFonts w:hint="eastAsia"/>
                <w:sz w:val="20"/>
                <w:szCs w:val="20"/>
              </w:rPr>
              <w:t>100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7</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毛巾（大）</w:t>
            </w:r>
          </w:p>
        </w:tc>
        <w:tc>
          <w:tcPr>
            <w:tcW w:w="892"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条</w:t>
            </w:r>
          </w:p>
        </w:tc>
        <w:tc>
          <w:tcPr>
            <w:tcW w:w="846"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10</w:t>
            </w:r>
          </w:p>
        </w:tc>
        <w:tc>
          <w:tcPr>
            <w:tcW w:w="1276"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15</w:t>
            </w:r>
          </w:p>
        </w:tc>
        <w:tc>
          <w:tcPr>
            <w:tcW w:w="1399"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sz w:val="20"/>
                <w:szCs w:val="20"/>
              </w:rPr>
            </w:pPr>
            <w:r>
              <w:rPr>
                <w:rFonts w:hint="eastAsia"/>
                <w:sz w:val="20"/>
                <w:szCs w:val="20"/>
              </w:rPr>
              <w:t>150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8</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雨刷</w:t>
            </w:r>
          </w:p>
        </w:tc>
        <w:tc>
          <w:tcPr>
            <w:tcW w:w="892"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根</w:t>
            </w:r>
          </w:p>
        </w:tc>
        <w:tc>
          <w:tcPr>
            <w:tcW w:w="846"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10</w:t>
            </w:r>
          </w:p>
        </w:tc>
        <w:tc>
          <w:tcPr>
            <w:tcW w:w="1276"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150</w:t>
            </w:r>
          </w:p>
        </w:tc>
        <w:tc>
          <w:tcPr>
            <w:tcW w:w="1399"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sz w:val="20"/>
                <w:szCs w:val="20"/>
              </w:rPr>
            </w:pPr>
            <w:r>
              <w:rPr>
                <w:rFonts w:hint="eastAsia"/>
                <w:sz w:val="20"/>
                <w:szCs w:val="20"/>
              </w:rPr>
              <w:t>1500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9</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抛光细蜡</w:t>
            </w:r>
          </w:p>
        </w:tc>
        <w:tc>
          <w:tcPr>
            <w:tcW w:w="892"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盒</w:t>
            </w:r>
          </w:p>
        </w:tc>
        <w:tc>
          <w:tcPr>
            <w:tcW w:w="846"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4</w:t>
            </w:r>
          </w:p>
        </w:tc>
        <w:tc>
          <w:tcPr>
            <w:tcW w:w="1276"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150</w:t>
            </w:r>
          </w:p>
        </w:tc>
        <w:tc>
          <w:tcPr>
            <w:tcW w:w="1399"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sz w:val="20"/>
                <w:szCs w:val="20"/>
              </w:rPr>
            </w:pPr>
            <w:r>
              <w:rPr>
                <w:rFonts w:hint="eastAsia"/>
                <w:sz w:val="20"/>
                <w:szCs w:val="20"/>
              </w:rPr>
              <w:t>600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10</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抛光六件套</w:t>
            </w:r>
          </w:p>
        </w:tc>
        <w:tc>
          <w:tcPr>
            <w:tcW w:w="892"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套</w:t>
            </w:r>
          </w:p>
        </w:tc>
        <w:tc>
          <w:tcPr>
            <w:tcW w:w="846"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5</w:t>
            </w:r>
          </w:p>
        </w:tc>
        <w:tc>
          <w:tcPr>
            <w:tcW w:w="1276"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120</w:t>
            </w:r>
          </w:p>
        </w:tc>
        <w:tc>
          <w:tcPr>
            <w:tcW w:w="1399"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sz w:val="20"/>
                <w:szCs w:val="20"/>
              </w:rPr>
            </w:pPr>
            <w:r>
              <w:rPr>
                <w:rFonts w:hint="eastAsia"/>
                <w:sz w:val="20"/>
                <w:szCs w:val="20"/>
              </w:rPr>
              <w:t>600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11</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快速双向棘轮扳手</w:t>
            </w:r>
          </w:p>
        </w:tc>
        <w:tc>
          <w:tcPr>
            <w:tcW w:w="892"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套</w:t>
            </w:r>
          </w:p>
        </w:tc>
        <w:tc>
          <w:tcPr>
            <w:tcW w:w="846"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6</w:t>
            </w:r>
          </w:p>
        </w:tc>
        <w:tc>
          <w:tcPr>
            <w:tcW w:w="1276"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100</w:t>
            </w:r>
          </w:p>
        </w:tc>
        <w:tc>
          <w:tcPr>
            <w:tcW w:w="1399"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sz w:val="20"/>
                <w:szCs w:val="20"/>
              </w:rPr>
            </w:pPr>
            <w:r>
              <w:rPr>
                <w:rFonts w:hint="eastAsia"/>
                <w:sz w:val="20"/>
                <w:szCs w:val="20"/>
              </w:rPr>
              <w:t>600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12</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塞尺</w:t>
            </w:r>
          </w:p>
        </w:tc>
        <w:tc>
          <w:tcPr>
            <w:tcW w:w="892"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套</w:t>
            </w:r>
          </w:p>
        </w:tc>
        <w:tc>
          <w:tcPr>
            <w:tcW w:w="846"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4</w:t>
            </w:r>
          </w:p>
        </w:tc>
        <w:tc>
          <w:tcPr>
            <w:tcW w:w="1276"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50</w:t>
            </w:r>
          </w:p>
        </w:tc>
        <w:tc>
          <w:tcPr>
            <w:tcW w:w="1399"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sz w:val="20"/>
                <w:szCs w:val="20"/>
              </w:rPr>
            </w:pPr>
            <w:r>
              <w:rPr>
                <w:rFonts w:hint="eastAsia"/>
                <w:sz w:val="20"/>
                <w:szCs w:val="20"/>
              </w:rPr>
              <w:t>200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13</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车胎保养液</w:t>
            </w:r>
          </w:p>
        </w:tc>
        <w:tc>
          <w:tcPr>
            <w:tcW w:w="892"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瓶</w:t>
            </w:r>
          </w:p>
        </w:tc>
        <w:tc>
          <w:tcPr>
            <w:tcW w:w="846"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4</w:t>
            </w:r>
          </w:p>
        </w:tc>
        <w:tc>
          <w:tcPr>
            <w:tcW w:w="1276"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80</w:t>
            </w:r>
          </w:p>
        </w:tc>
        <w:tc>
          <w:tcPr>
            <w:tcW w:w="1399"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sz w:val="20"/>
                <w:szCs w:val="20"/>
              </w:rPr>
            </w:pPr>
            <w:r>
              <w:rPr>
                <w:rFonts w:hint="eastAsia"/>
                <w:sz w:val="20"/>
                <w:szCs w:val="20"/>
              </w:rPr>
              <w:t>320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14</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洗车拖把</w:t>
            </w:r>
          </w:p>
        </w:tc>
        <w:tc>
          <w:tcPr>
            <w:tcW w:w="892"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4</w:t>
            </w:r>
          </w:p>
        </w:tc>
        <w:tc>
          <w:tcPr>
            <w:tcW w:w="1276"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50</w:t>
            </w:r>
          </w:p>
        </w:tc>
        <w:tc>
          <w:tcPr>
            <w:tcW w:w="1399"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sz w:val="20"/>
                <w:szCs w:val="20"/>
              </w:rPr>
            </w:pPr>
            <w:r>
              <w:rPr>
                <w:rFonts w:hint="eastAsia"/>
                <w:sz w:val="20"/>
                <w:szCs w:val="20"/>
              </w:rPr>
              <w:t>200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15</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磨砂工业油污洗手液</w:t>
            </w:r>
          </w:p>
        </w:tc>
        <w:tc>
          <w:tcPr>
            <w:tcW w:w="892"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瓶</w:t>
            </w:r>
          </w:p>
        </w:tc>
        <w:tc>
          <w:tcPr>
            <w:tcW w:w="846"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10</w:t>
            </w:r>
          </w:p>
        </w:tc>
        <w:tc>
          <w:tcPr>
            <w:tcW w:w="1276"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35</w:t>
            </w:r>
          </w:p>
        </w:tc>
        <w:tc>
          <w:tcPr>
            <w:tcW w:w="1399"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sz w:val="20"/>
                <w:szCs w:val="20"/>
              </w:rPr>
            </w:pPr>
            <w:r>
              <w:rPr>
                <w:rFonts w:hint="eastAsia"/>
                <w:sz w:val="20"/>
                <w:szCs w:val="20"/>
              </w:rPr>
              <w:t>350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lastRenderedPageBreak/>
              <w:t>16</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下水道软管</w:t>
            </w:r>
          </w:p>
        </w:tc>
        <w:tc>
          <w:tcPr>
            <w:tcW w:w="892"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根</w:t>
            </w:r>
          </w:p>
        </w:tc>
        <w:tc>
          <w:tcPr>
            <w:tcW w:w="846"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2</w:t>
            </w:r>
          </w:p>
        </w:tc>
        <w:tc>
          <w:tcPr>
            <w:tcW w:w="1276"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60</w:t>
            </w:r>
          </w:p>
        </w:tc>
        <w:tc>
          <w:tcPr>
            <w:tcW w:w="1399"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sz w:val="20"/>
                <w:szCs w:val="20"/>
              </w:rPr>
            </w:pPr>
            <w:r>
              <w:rPr>
                <w:rFonts w:hint="eastAsia"/>
                <w:sz w:val="20"/>
                <w:szCs w:val="20"/>
              </w:rPr>
              <w:t>120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17</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大众发动机活塞环</w:t>
            </w:r>
          </w:p>
        </w:tc>
        <w:tc>
          <w:tcPr>
            <w:tcW w:w="892"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套</w:t>
            </w:r>
          </w:p>
        </w:tc>
        <w:tc>
          <w:tcPr>
            <w:tcW w:w="846"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10</w:t>
            </w:r>
          </w:p>
        </w:tc>
        <w:tc>
          <w:tcPr>
            <w:tcW w:w="1276"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120</w:t>
            </w:r>
          </w:p>
        </w:tc>
        <w:tc>
          <w:tcPr>
            <w:tcW w:w="1399"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sz w:val="20"/>
                <w:szCs w:val="20"/>
              </w:rPr>
            </w:pPr>
            <w:r>
              <w:rPr>
                <w:rFonts w:hint="eastAsia"/>
                <w:sz w:val="20"/>
                <w:szCs w:val="20"/>
              </w:rPr>
              <w:t>1200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18</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化油器清洗剂</w:t>
            </w:r>
          </w:p>
        </w:tc>
        <w:tc>
          <w:tcPr>
            <w:tcW w:w="892"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瓶</w:t>
            </w:r>
          </w:p>
        </w:tc>
        <w:tc>
          <w:tcPr>
            <w:tcW w:w="846"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6</w:t>
            </w:r>
          </w:p>
        </w:tc>
        <w:tc>
          <w:tcPr>
            <w:tcW w:w="1276"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20</w:t>
            </w:r>
          </w:p>
        </w:tc>
        <w:tc>
          <w:tcPr>
            <w:tcW w:w="1399"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sz w:val="20"/>
                <w:szCs w:val="20"/>
              </w:rPr>
            </w:pPr>
            <w:r>
              <w:rPr>
                <w:rFonts w:hint="eastAsia"/>
                <w:sz w:val="20"/>
                <w:szCs w:val="20"/>
              </w:rPr>
              <w:t>120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19</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松锈润滑剂</w:t>
            </w:r>
          </w:p>
        </w:tc>
        <w:tc>
          <w:tcPr>
            <w:tcW w:w="892"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瓶</w:t>
            </w:r>
          </w:p>
        </w:tc>
        <w:tc>
          <w:tcPr>
            <w:tcW w:w="846"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10</w:t>
            </w:r>
          </w:p>
        </w:tc>
        <w:tc>
          <w:tcPr>
            <w:tcW w:w="1276"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20</w:t>
            </w:r>
          </w:p>
        </w:tc>
        <w:tc>
          <w:tcPr>
            <w:tcW w:w="1399"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sz w:val="20"/>
                <w:szCs w:val="20"/>
              </w:rPr>
            </w:pPr>
            <w:r>
              <w:rPr>
                <w:rFonts w:hint="eastAsia"/>
                <w:sz w:val="20"/>
                <w:szCs w:val="20"/>
              </w:rPr>
              <w:t>200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20</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小毛刷</w:t>
            </w:r>
          </w:p>
        </w:tc>
        <w:tc>
          <w:tcPr>
            <w:tcW w:w="892"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套</w:t>
            </w:r>
          </w:p>
        </w:tc>
        <w:tc>
          <w:tcPr>
            <w:tcW w:w="846"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3</w:t>
            </w:r>
          </w:p>
        </w:tc>
        <w:tc>
          <w:tcPr>
            <w:tcW w:w="1276"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50</w:t>
            </w:r>
          </w:p>
        </w:tc>
        <w:tc>
          <w:tcPr>
            <w:tcW w:w="1399"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sz w:val="20"/>
                <w:szCs w:val="20"/>
              </w:rPr>
            </w:pPr>
            <w:r>
              <w:rPr>
                <w:rFonts w:hint="eastAsia"/>
                <w:sz w:val="20"/>
                <w:szCs w:val="20"/>
              </w:rPr>
              <w:t>150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21</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毛巾晾晒架</w:t>
            </w:r>
          </w:p>
        </w:tc>
        <w:tc>
          <w:tcPr>
            <w:tcW w:w="892"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件</w:t>
            </w:r>
          </w:p>
        </w:tc>
        <w:tc>
          <w:tcPr>
            <w:tcW w:w="846"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2</w:t>
            </w:r>
          </w:p>
        </w:tc>
        <w:tc>
          <w:tcPr>
            <w:tcW w:w="1276"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150</w:t>
            </w:r>
          </w:p>
        </w:tc>
        <w:tc>
          <w:tcPr>
            <w:tcW w:w="1399"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sz w:val="20"/>
                <w:szCs w:val="20"/>
              </w:rPr>
            </w:pPr>
            <w:r>
              <w:rPr>
                <w:rFonts w:hint="eastAsia"/>
                <w:sz w:val="20"/>
                <w:szCs w:val="20"/>
              </w:rPr>
              <w:t>300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22</w:t>
            </w:r>
          </w:p>
        </w:tc>
        <w:tc>
          <w:tcPr>
            <w:tcW w:w="2126"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r>
              <w:rPr>
                <w:rFonts w:cs="Tahoma" w:hint="eastAsia"/>
                <w:bCs/>
                <w:sz w:val="20"/>
                <w:szCs w:val="20"/>
              </w:rPr>
              <w:t>免维护蓄电池</w:t>
            </w:r>
          </w:p>
        </w:tc>
        <w:tc>
          <w:tcPr>
            <w:tcW w:w="892"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cs="Tahoma"/>
                <w:bCs/>
                <w:sz w:val="20"/>
                <w:szCs w:val="20"/>
              </w:rPr>
            </w:pPr>
            <w:proofErr w:type="gramStart"/>
            <w:r>
              <w:rPr>
                <w:rFonts w:cs="Tahoma" w:hint="eastAsia"/>
                <w:bCs/>
                <w:sz w:val="20"/>
                <w:szCs w:val="20"/>
              </w:rPr>
              <w:t>个</w:t>
            </w:r>
            <w:proofErr w:type="gramEnd"/>
          </w:p>
        </w:tc>
        <w:tc>
          <w:tcPr>
            <w:tcW w:w="846"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6</w:t>
            </w:r>
          </w:p>
        </w:tc>
        <w:tc>
          <w:tcPr>
            <w:tcW w:w="1276"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rFonts w:cs="Tahoma"/>
                <w:bCs/>
                <w:sz w:val="20"/>
                <w:szCs w:val="20"/>
              </w:rPr>
            </w:pPr>
            <w:r>
              <w:rPr>
                <w:rFonts w:cs="Tahoma" w:hint="eastAsia"/>
                <w:bCs/>
                <w:sz w:val="20"/>
                <w:szCs w:val="20"/>
              </w:rPr>
              <w:t>500</w:t>
            </w:r>
          </w:p>
        </w:tc>
        <w:tc>
          <w:tcPr>
            <w:tcW w:w="1399" w:type="dxa"/>
            <w:tcBorders>
              <w:top w:val="single" w:sz="8" w:space="0" w:color="auto"/>
              <w:left w:val="nil"/>
              <w:bottom w:val="single" w:sz="8" w:space="0" w:color="auto"/>
              <w:right w:val="single" w:sz="8" w:space="0" w:color="auto"/>
            </w:tcBorders>
            <w:shd w:val="clear" w:color="000000" w:fill="FFFFFF"/>
            <w:noWrap/>
            <w:vAlign w:val="center"/>
          </w:tcPr>
          <w:p w:rsidR="00E06351" w:rsidRDefault="00E06351" w:rsidP="00F508D3">
            <w:pPr>
              <w:jc w:val="center"/>
              <w:rPr>
                <w:sz w:val="20"/>
                <w:szCs w:val="20"/>
              </w:rPr>
            </w:pPr>
            <w:r>
              <w:rPr>
                <w:rFonts w:hint="eastAsia"/>
                <w:sz w:val="20"/>
                <w:szCs w:val="20"/>
              </w:rPr>
              <w:t>3000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23</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数控铣用料</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块</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rFonts w:cs="Tahoma"/>
                <w:bCs/>
                <w:sz w:val="20"/>
                <w:szCs w:val="20"/>
              </w:rPr>
            </w:pPr>
            <w:r>
              <w:rPr>
                <w:rFonts w:cs="Tahoma" w:hint="eastAsia"/>
                <w:bCs/>
                <w:sz w:val="20"/>
                <w:szCs w:val="20"/>
              </w:rPr>
              <w:t>150</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sz w:val="20"/>
                <w:szCs w:val="20"/>
              </w:rPr>
              <w:t>45</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sz w:val="20"/>
                <w:szCs w:val="20"/>
              </w:rPr>
              <w:t>6750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24</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数控车用料</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根</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rFonts w:cs="Tahoma"/>
                <w:bCs/>
                <w:sz w:val="20"/>
                <w:szCs w:val="20"/>
              </w:rPr>
            </w:pPr>
            <w:r>
              <w:rPr>
                <w:rFonts w:cs="Tahoma" w:hint="eastAsia"/>
                <w:bCs/>
                <w:sz w:val="20"/>
                <w:szCs w:val="20"/>
              </w:rPr>
              <w:t>50</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sz w:val="20"/>
                <w:szCs w:val="20"/>
              </w:rPr>
              <w:t>145</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sz w:val="20"/>
                <w:szCs w:val="20"/>
              </w:rPr>
              <w:t>7250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25</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加工中心用料</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根</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rFonts w:cs="Tahoma"/>
                <w:bCs/>
                <w:sz w:val="20"/>
                <w:szCs w:val="20"/>
              </w:rPr>
            </w:pPr>
            <w:r>
              <w:rPr>
                <w:rFonts w:cs="Tahoma" w:hint="eastAsia"/>
                <w:bCs/>
                <w:sz w:val="20"/>
                <w:szCs w:val="20"/>
              </w:rPr>
              <w:t>15</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sz w:val="20"/>
                <w:szCs w:val="20"/>
              </w:rPr>
              <w:t>300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sz w:val="20"/>
                <w:szCs w:val="20"/>
              </w:rPr>
              <w:t>4500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26</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多轴加工用料</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根</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rFonts w:cs="Tahoma"/>
                <w:bCs/>
                <w:sz w:val="20"/>
                <w:szCs w:val="20"/>
              </w:rPr>
            </w:pPr>
            <w:r>
              <w:rPr>
                <w:rFonts w:cs="Tahoma" w:hint="eastAsia"/>
                <w:bCs/>
                <w:sz w:val="20"/>
                <w:szCs w:val="20"/>
              </w:rPr>
              <w:t>10</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sz w:val="20"/>
                <w:szCs w:val="20"/>
              </w:rPr>
              <w:t>390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sz w:val="20"/>
                <w:szCs w:val="20"/>
              </w:rPr>
              <w:t>5850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27</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多轴加工用料</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根</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rFonts w:cs="Tahoma"/>
                <w:bCs/>
                <w:sz w:val="20"/>
                <w:szCs w:val="20"/>
              </w:rPr>
            </w:pPr>
            <w:r>
              <w:rPr>
                <w:rFonts w:cs="Tahoma" w:hint="eastAsia"/>
                <w:bCs/>
                <w:sz w:val="20"/>
                <w:szCs w:val="20"/>
              </w:rPr>
              <w:t>5</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sz w:val="20"/>
                <w:szCs w:val="20"/>
              </w:rPr>
              <w:t>510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sz w:val="20"/>
                <w:szCs w:val="20"/>
              </w:rPr>
              <w:t>2550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28</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加工中心用料</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根</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rFonts w:cs="Tahoma"/>
                <w:bCs/>
                <w:sz w:val="20"/>
                <w:szCs w:val="20"/>
              </w:rPr>
            </w:pPr>
            <w:r>
              <w:rPr>
                <w:rFonts w:cs="Tahoma" w:hint="eastAsia"/>
                <w:bCs/>
                <w:sz w:val="20"/>
                <w:szCs w:val="20"/>
              </w:rPr>
              <w:t>5</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sz w:val="20"/>
                <w:szCs w:val="20"/>
              </w:rPr>
              <w:t>1800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sz w:val="20"/>
                <w:szCs w:val="20"/>
              </w:rPr>
              <w:t>9000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29</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多轴加工用料</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根</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rFonts w:cs="Tahoma"/>
                <w:bCs/>
                <w:sz w:val="20"/>
                <w:szCs w:val="20"/>
              </w:rPr>
            </w:pPr>
            <w:r>
              <w:rPr>
                <w:rFonts w:cs="Tahoma" w:hint="eastAsia"/>
                <w:bCs/>
                <w:sz w:val="20"/>
                <w:szCs w:val="20"/>
              </w:rPr>
              <w:t>3</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sz w:val="20"/>
                <w:szCs w:val="20"/>
              </w:rPr>
              <w:t>2400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sz w:val="20"/>
                <w:szCs w:val="20"/>
              </w:rPr>
              <w:t>7200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30</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数控内槽刀杆</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rFonts w:cs="Tahoma"/>
                <w:bCs/>
                <w:sz w:val="20"/>
                <w:szCs w:val="20"/>
              </w:rPr>
            </w:pPr>
            <w:r>
              <w:rPr>
                <w:rFonts w:cs="Tahoma" w:hint="eastAsia"/>
                <w:bCs/>
                <w:sz w:val="20"/>
                <w:szCs w:val="20"/>
              </w:rPr>
              <w:t>10</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rFonts w:cs="Tahoma"/>
                <w:bCs/>
                <w:sz w:val="20"/>
                <w:szCs w:val="20"/>
              </w:rPr>
            </w:pPr>
            <w:r>
              <w:rPr>
                <w:rFonts w:cs="Tahoma" w:hint="eastAsia"/>
                <w:bCs/>
                <w:sz w:val="20"/>
                <w:szCs w:val="20"/>
              </w:rPr>
              <w:t>40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400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31</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桃型内孔数控车刀</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rFonts w:cs="Tahoma"/>
                <w:bCs/>
                <w:sz w:val="20"/>
                <w:szCs w:val="20"/>
              </w:rPr>
            </w:pPr>
            <w:r>
              <w:rPr>
                <w:rFonts w:cs="Tahoma" w:hint="eastAsia"/>
                <w:bCs/>
                <w:sz w:val="20"/>
                <w:szCs w:val="20"/>
              </w:rPr>
              <w:t>10</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rFonts w:cs="Tahoma"/>
                <w:bCs/>
                <w:sz w:val="20"/>
                <w:szCs w:val="20"/>
              </w:rPr>
            </w:pPr>
            <w:r>
              <w:rPr>
                <w:rFonts w:cs="Tahoma" w:hint="eastAsia"/>
                <w:bCs/>
                <w:sz w:val="20"/>
                <w:szCs w:val="20"/>
              </w:rPr>
              <w:t>40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400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32</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铝棒</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proofErr w:type="gramStart"/>
            <w:r>
              <w:rPr>
                <w:rFonts w:cs="Tahoma" w:hint="eastAsia"/>
                <w:bCs/>
                <w:sz w:val="20"/>
                <w:szCs w:val="20"/>
              </w:rPr>
              <w:t>个</w:t>
            </w:r>
            <w:proofErr w:type="gramEnd"/>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rFonts w:cs="Tahoma"/>
                <w:bCs/>
                <w:sz w:val="20"/>
                <w:szCs w:val="20"/>
              </w:rPr>
            </w:pPr>
            <w:r>
              <w:rPr>
                <w:rFonts w:cs="Tahoma" w:hint="eastAsia"/>
                <w:bCs/>
                <w:sz w:val="20"/>
                <w:szCs w:val="20"/>
              </w:rPr>
              <w:t>300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rFonts w:cs="Tahoma"/>
                <w:bCs/>
                <w:sz w:val="20"/>
                <w:szCs w:val="20"/>
              </w:rPr>
            </w:pPr>
            <w:r>
              <w:rPr>
                <w:rFonts w:cs="Tahoma" w:hint="eastAsia"/>
                <w:bCs/>
                <w:sz w:val="20"/>
                <w:szCs w:val="20"/>
              </w:rPr>
              <w:t>20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6000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33</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切断刀</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rFonts w:cs="Tahoma"/>
                <w:bCs/>
                <w:sz w:val="20"/>
                <w:szCs w:val="20"/>
              </w:rPr>
            </w:pPr>
            <w:r>
              <w:rPr>
                <w:rFonts w:cs="Tahoma" w:hint="eastAsia"/>
                <w:bCs/>
                <w:sz w:val="20"/>
                <w:szCs w:val="20"/>
              </w:rPr>
              <w:t>50</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rFonts w:cs="Tahoma"/>
                <w:bCs/>
                <w:sz w:val="20"/>
                <w:szCs w:val="20"/>
              </w:rPr>
            </w:pPr>
            <w:r>
              <w:rPr>
                <w:rFonts w:cs="Tahoma" w:hint="eastAsia"/>
                <w:bCs/>
                <w:sz w:val="20"/>
                <w:szCs w:val="20"/>
              </w:rPr>
              <w:t>25</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1250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34</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弹簧夹头</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rFonts w:cs="Tahoma"/>
                <w:bCs/>
                <w:sz w:val="20"/>
                <w:szCs w:val="20"/>
              </w:rPr>
            </w:pPr>
            <w:r>
              <w:rPr>
                <w:rFonts w:cs="Tahoma" w:hint="eastAsia"/>
                <w:bCs/>
                <w:sz w:val="20"/>
                <w:szCs w:val="20"/>
              </w:rPr>
              <w:t>10</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181.60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1816.00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35</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弹簧夹头</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cs="Tahoma" w:hint="eastAsia"/>
                <w:bCs/>
                <w:sz w:val="20"/>
                <w:szCs w:val="20"/>
              </w:rPr>
              <w:t>10</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181.60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1816.00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36</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弹簧夹头</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cs="Tahoma" w:hint="eastAsia"/>
                <w:bCs/>
                <w:sz w:val="20"/>
                <w:szCs w:val="20"/>
              </w:rPr>
              <w:t>10</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181.60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1816.00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37</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弹簧夹头</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cs="Tahoma" w:hint="eastAsia"/>
                <w:bCs/>
                <w:sz w:val="20"/>
                <w:szCs w:val="20"/>
              </w:rPr>
              <w:t>10</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181.60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1816.00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38</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弹簧夹头</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cs="Tahoma" w:hint="eastAsia"/>
                <w:bCs/>
                <w:sz w:val="20"/>
                <w:szCs w:val="20"/>
              </w:rPr>
              <w:t>10</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181.60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1816.00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39</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键槽铣刀</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cs="Tahoma" w:hint="eastAsia"/>
                <w:bCs/>
                <w:sz w:val="20"/>
                <w:szCs w:val="20"/>
              </w:rPr>
              <w:t>5</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208.20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1041.00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40</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键槽铣刀</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cs="Tahoma" w:hint="eastAsia"/>
                <w:bCs/>
                <w:sz w:val="20"/>
                <w:szCs w:val="20"/>
              </w:rPr>
              <w:t>5</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196.00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980.00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41</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键槽铣刀</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cs="Tahoma" w:hint="eastAsia"/>
                <w:bCs/>
                <w:sz w:val="20"/>
                <w:szCs w:val="20"/>
              </w:rPr>
              <w:t>5</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192.80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964.00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42</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键槽铣刀</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cs="Tahoma" w:hint="eastAsia"/>
                <w:bCs/>
                <w:sz w:val="20"/>
                <w:szCs w:val="20"/>
              </w:rPr>
              <w:t>5</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244.00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1220.00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43</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键槽铣刀</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cs="Tahoma" w:hint="eastAsia"/>
                <w:bCs/>
                <w:sz w:val="20"/>
                <w:szCs w:val="20"/>
              </w:rPr>
              <w:t>5</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352.80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1764.00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44</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键槽铣刀</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cs="Tahoma" w:hint="eastAsia"/>
                <w:bCs/>
                <w:sz w:val="20"/>
                <w:szCs w:val="20"/>
              </w:rPr>
              <w:t>5</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480.00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2400.00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45</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键槽铣刀</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cs="Tahoma" w:hint="eastAsia"/>
                <w:bCs/>
                <w:sz w:val="20"/>
                <w:szCs w:val="20"/>
              </w:rPr>
              <w:t>5</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800.00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4000.00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46</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球头铣刀</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cs="Tahoma" w:hint="eastAsia"/>
                <w:bCs/>
                <w:sz w:val="20"/>
                <w:szCs w:val="20"/>
              </w:rPr>
              <w:t>5</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265.60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1328.00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47</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球头铣刀</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cs="Tahoma" w:hint="eastAsia"/>
                <w:bCs/>
                <w:sz w:val="20"/>
                <w:szCs w:val="20"/>
              </w:rPr>
              <w:t>5</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265.60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1328.00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48</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球头铣刀</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cs="Tahoma" w:hint="eastAsia"/>
                <w:bCs/>
                <w:sz w:val="20"/>
                <w:szCs w:val="20"/>
              </w:rPr>
              <w:t>5</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320.80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1604.00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49</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球头铣刀</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cs="Tahoma" w:hint="eastAsia"/>
                <w:bCs/>
                <w:sz w:val="20"/>
                <w:szCs w:val="20"/>
              </w:rPr>
              <w:t>5</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383.20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1916.00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50</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球头铣刀</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cs="Tahoma" w:hint="eastAsia"/>
                <w:bCs/>
                <w:sz w:val="20"/>
                <w:szCs w:val="20"/>
              </w:rPr>
              <w:t>5</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520.80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2604.00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lastRenderedPageBreak/>
              <w:t>51</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球头铣刀</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cs="Tahoma" w:hint="eastAsia"/>
                <w:bCs/>
                <w:sz w:val="20"/>
                <w:szCs w:val="20"/>
              </w:rPr>
              <w:t>5</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635.20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3176.00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52</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钻头</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cs="Tahoma" w:hint="eastAsia"/>
                <w:bCs/>
                <w:sz w:val="20"/>
                <w:szCs w:val="20"/>
              </w:rPr>
              <w:t>5</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375.00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1875.00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53</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钻头</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cs="Tahoma" w:hint="eastAsia"/>
                <w:bCs/>
                <w:sz w:val="20"/>
                <w:szCs w:val="20"/>
              </w:rPr>
              <w:t>5</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372.00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1860.00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54</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钻头</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cs="Tahoma" w:hint="eastAsia"/>
                <w:bCs/>
                <w:sz w:val="20"/>
                <w:szCs w:val="20"/>
              </w:rPr>
              <w:t>5</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435.00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2175.00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55</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钻头</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cs="Tahoma" w:hint="eastAsia"/>
                <w:bCs/>
                <w:sz w:val="20"/>
                <w:szCs w:val="20"/>
              </w:rPr>
              <w:t>5</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525.00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2625.00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56</w:t>
            </w:r>
          </w:p>
        </w:tc>
        <w:tc>
          <w:tcPr>
            <w:tcW w:w="2126"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倒角刀</w:t>
            </w:r>
          </w:p>
        </w:tc>
        <w:tc>
          <w:tcPr>
            <w:tcW w:w="892"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sz w:val="20"/>
                <w:szCs w:val="20"/>
              </w:rPr>
            </w:pPr>
            <w:r>
              <w:rPr>
                <w:rFonts w:hint="eastAsia"/>
                <w:sz w:val="20"/>
                <w:szCs w:val="20"/>
              </w:rPr>
              <w:t>把</w:t>
            </w:r>
          </w:p>
        </w:tc>
        <w:tc>
          <w:tcPr>
            <w:tcW w:w="8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cs="Tahoma" w:hint="eastAsia"/>
                <w:bCs/>
                <w:sz w:val="20"/>
                <w:szCs w:val="20"/>
              </w:rPr>
              <w:t>2</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365.00</w:t>
            </w:r>
          </w:p>
        </w:tc>
        <w:tc>
          <w:tcPr>
            <w:tcW w:w="1399" w:type="dxa"/>
            <w:tcBorders>
              <w:top w:val="single" w:sz="8" w:space="0" w:color="auto"/>
              <w:left w:val="nil"/>
              <w:bottom w:val="single" w:sz="8" w:space="0" w:color="auto"/>
              <w:right w:val="single" w:sz="8" w:space="0" w:color="auto"/>
            </w:tcBorders>
            <w:shd w:val="clear" w:color="auto" w:fill="auto"/>
            <w:noWrap/>
            <w:vAlign w:val="center"/>
          </w:tcPr>
          <w:p w:rsidR="00E06351" w:rsidRDefault="00E06351" w:rsidP="00F508D3">
            <w:pPr>
              <w:jc w:val="center"/>
              <w:rPr>
                <w:sz w:val="20"/>
                <w:szCs w:val="20"/>
              </w:rPr>
            </w:pPr>
            <w:r>
              <w:rPr>
                <w:rFonts w:hint="eastAsia"/>
                <w:sz w:val="20"/>
                <w:szCs w:val="20"/>
              </w:rPr>
              <w:t>730.00</w:t>
            </w:r>
          </w:p>
        </w:tc>
      </w:tr>
      <w:tr w:rsidR="00E06351" w:rsidTr="00F508D3">
        <w:trPr>
          <w:trHeight w:val="369"/>
          <w:jc w:val="center"/>
        </w:trPr>
        <w:tc>
          <w:tcPr>
            <w:tcW w:w="645"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r>
              <w:rPr>
                <w:rFonts w:cs="Tahoma" w:hint="eastAsia"/>
                <w:bCs/>
                <w:sz w:val="20"/>
                <w:szCs w:val="20"/>
              </w:rPr>
              <w:t>合计</w:t>
            </w:r>
          </w:p>
        </w:tc>
        <w:tc>
          <w:tcPr>
            <w:tcW w:w="3018" w:type="dxa"/>
            <w:gridSpan w:val="2"/>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cs="Tahoma"/>
                <w:bCs/>
                <w:sz w:val="20"/>
                <w:szCs w:val="20"/>
              </w:rPr>
            </w:pPr>
          </w:p>
        </w:tc>
        <w:tc>
          <w:tcPr>
            <w:tcW w:w="3521"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E06351" w:rsidRDefault="00E06351" w:rsidP="00F508D3">
            <w:pPr>
              <w:jc w:val="center"/>
              <w:rPr>
                <w:rFonts w:cs="Tahoma"/>
                <w:bCs/>
                <w:sz w:val="20"/>
                <w:szCs w:val="20"/>
              </w:rPr>
            </w:pPr>
            <w:r>
              <w:rPr>
                <w:rFonts w:cs="Tahoma" w:hint="eastAsia"/>
                <w:bCs/>
                <w:sz w:val="20"/>
                <w:szCs w:val="20"/>
              </w:rPr>
              <w:t>110110</w:t>
            </w:r>
          </w:p>
        </w:tc>
      </w:tr>
    </w:tbl>
    <w:p w:rsidR="00E06351" w:rsidRDefault="00E06351" w:rsidP="00E06351">
      <w:pPr>
        <w:snapToGrid w:val="0"/>
        <w:spacing w:line="440" w:lineRule="exact"/>
        <w:rPr>
          <w:rFonts w:ascii="宋体" w:hAnsi="宋体" w:cs="宋体"/>
          <w:b/>
          <w:kern w:val="0"/>
          <w:sz w:val="24"/>
        </w:rPr>
      </w:pPr>
    </w:p>
    <w:p w:rsidR="00E06351" w:rsidRDefault="00E06351" w:rsidP="00E06351">
      <w:pPr>
        <w:snapToGrid w:val="0"/>
        <w:spacing w:line="440" w:lineRule="exact"/>
        <w:rPr>
          <w:rFonts w:ascii="宋体" w:hAnsi="宋体" w:cs="宋体"/>
          <w:b/>
          <w:kern w:val="0"/>
          <w:sz w:val="24"/>
        </w:rPr>
      </w:pPr>
      <w:r>
        <w:rPr>
          <w:rFonts w:ascii="宋体" w:hAnsi="宋体" w:cs="宋体" w:hint="eastAsia"/>
          <w:b/>
          <w:kern w:val="0"/>
          <w:sz w:val="24"/>
        </w:rPr>
        <w:t>四、技术需求</w:t>
      </w:r>
    </w:p>
    <w:p w:rsidR="00E06351" w:rsidRDefault="00E06351" w:rsidP="00E06351">
      <w:pPr>
        <w:snapToGrid w:val="0"/>
        <w:spacing w:line="440" w:lineRule="exact"/>
        <w:rPr>
          <w:rFonts w:ascii="宋体" w:hAnsi="宋体" w:cs="宋体"/>
          <w:b/>
          <w:kern w:val="0"/>
          <w:sz w:val="24"/>
        </w:rPr>
      </w:pPr>
      <w:r>
        <w:rPr>
          <w:rFonts w:ascii="宋体" w:hAnsi="宋体" w:cs="宋体" w:hint="eastAsia"/>
          <w:b/>
          <w:kern w:val="0"/>
          <w:sz w:val="24"/>
        </w:rPr>
        <w:t>1.技术要求</w:t>
      </w:r>
    </w:p>
    <w:p w:rsidR="00E06351" w:rsidRDefault="00E06351" w:rsidP="00E06351">
      <w:pPr>
        <w:snapToGrid w:val="0"/>
        <w:spacing w:line="440" w:lineRule="exact"/>
        <w:jc w:val="center"/>
        <w:rPr>
          <w:rFonts w:ascii="宋体" w:hAnsi="宋体" w:cs="宋体"/>
          <w:b/>
          <w:kern w:val="0"/>
          <w:sz w:val="24"/>
        </w:rPr>
      </w:pPr>
      <w:r>
        <w:rPr>
          <w:rFonts w:ascii="宋体" w:hAnsi="宋体" w:cs="宋体" w:hint="eastAsia"/>
          <w:b/>
          <w:kern w:val="0"/>
          <w:sz w:val="24"/>
        </w:rPr>
        <w:t>（A包项目）</w:t>
      </w:r>
    </w:p>
    <w:tbl>
      <w:tblPr>
        <w:tblW w:w="7938" w:type="dxa"/>
        <w:jc w:val="center"/>
        <w:tblLook w:val="04A0"/>
      </w:tblPr>
      <w:tblGrid>
        <w:gridCol w:w="709"/>
        <w:gridCol w:w="3015"/>
        <w:gridCol w:w="2938"/>
        <w:gridCol w:w="1276"/>
      </w:tblGrid>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序号</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耗材名称</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规格型号</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备注</w:t>
            </w: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西门子PLC</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s7-1200</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w:t>
            </w:r>
          </w:p>
        </w:tc>
        <w:tc>
          <w:tcPr>
            <w:tcW w:w="3015"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网线</w:t>
            </w:r>
          </w:p>
        </w:tc>
        <w:tc>
          <w:tcPr>
            <w:tcW w:w="2938"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3米</w:t>
            </w:r>
          </w:p>
        </w:tc>
        <w:tc>
          <w:tcPr>
            <w:tcW w:w="1276" w:type="dxa"/>
            <w:tcBorders>
              <w:top w:val="nil"/>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w:t>
            </w:r>
          </w:p>
        </w:tc>
        <w:tc>
          <w:tcPr>
            <w:tcW w:w="3015"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接触器辅助触头</w:t>
            </w:r>
          </w:p>
        </w:tc>
        <w:tc>
          <w:tcPr>
            <w:tcW w:w="2938"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F4-11（正泰）</w:t>
            </w:r>
          </w:p>
        </w:tc>
        <w:tc>
          <w:tcPr>
            <w:tcW w:w="1276" w:type="dxa"/>
            <w:tcBorders>
              <w:top w:val="nil"/>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w:t>
            </w:r>
          </w:p>
        </w:tc>
        <w:tc>
          <w:tcPr>
            <w:tcW w:w="3015"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接触器辅助触头</w:t>
            </w:r>
          </w:p>
        </w:tc>
        <w:tc>
          <w:tcPr>
            <w:tcW w:w="2938"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F4-22（正泰）</w:t>
            </w:r>
          </w:p>
        </w:tc>
        <w:tc>
          <w:tcPr>
            <w:tcW w:w="1276" w:type="dxa"/>
            <w:tcBorders>
              <w:top w:val="nil"/>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5</w:t>
            </w:r>
          </w:p>
        </w:tc>
        <w:tc>
          <w:tcPr>
            <w:tcW w:w="3015"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断路器</w:t>
            </w:r>
          </w:p>
        </w:tc>
        <w:tc>
          <w:tcPr>
            <w:tcW w:w="2938"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DZ108-20（正泰）</w:t>
            </w:r>
          </w:p>
        </w:tc>
        <w:tc>
          <w:tcPr>
            <w:tcW w:w="1276" w:type="dxa"/>
            <w:tcBorders>
              <w:top w:val="nil"/>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6</w:t>
            </w:r>
          </w:p>
        </w:tc>
        <w:tc>
          <w:tcPr>
            <w:tcW w:w="3015"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熔断器底座3P</w:t>
            </w:r>
          </w:p>
        </w:tc>
        <w:tc>
          <w:tcPr>
            <w:tcW w:w="2938"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RT28-32X（正泰）</w:t>
            </w:r>
          </w:p>
        </w:tc>
        <w:tc>
          <w:tcPr>
            <w:tcW w:w="1276" w:type="dxa"/>
            <w:tcBorders>
              <w:top w:val="nil"/>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7</w:t>
            </w:r>
          </w:p>
        </w:tc>
        <w:tc>
          <w:tcPr>
            <w:tcW w:w="3015"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固定器</w:t>
            </w:r>
          </w:p>
        </w:tc>
        <w:tc>
          <w:tcPr>
            <w:tcW w:w="2938"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VF4/5（成都瑞联）</w:t>
            </w:r>
          </w:p>
        </w:tc>
        <w:tc>
          <w:tcPr>
            <w:tcW w:w="1276" w:type="dxa"/>
            <w:tcBorders>
              <w:top w:val="nil"/>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8</w:t>
            </w:r>
          </w:p>
        </w:tc>
        <w:tc>
          <w:tcPr>
            <w:tcW w:w="3015"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铜芯绝缘导线</w:t>
            </w:r>
          </w:p>
        </w:tc>
        <w:tc>
          <w:tcPr>
            <w:tcW w:w="2938"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RV-0.75mm</w:t>
            </w:r>
          </w:p>
        </w:tc>
        <w:tc>
          <w:tcPr>
            <w:tcW w:w="1276" w:type="dxa"/>
            <w:tcBorders>
              <w:top w:val="nil"/>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9</w:t>
            </w:r>
          </w:p>
        </w:tc>
        <w:tc>
          <w:tcPr>
            <w:tcW w:w="3015"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K4安全护套线</w:t>
            </w:r>
          </w:p>
        </w:tc>
        <w:tc>
          <w:tcPr>
            <w:tcW w:w="2938"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0.8米长</w:t>
            </w:r>
          </w:p>
        </w:tc>
        <w:tc>
          <w:tcPr>
            <w:tcW w:w="1276" w:type="dxa"/>
            <w:tcBorders>
              <w:top w:val="nil"/>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10</w:t>
            </w:r>
          </w:p>
        </w:tc>
        <w:tc>
          <w:tcPr>
            <w:tcW w:w="3015"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交流接触器</w:t>
            </w:r>
          </w:p>
        </w:tc>
        <w:tc>
          <w:tcPr>
            <w:tcW w:w="2938"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CJX2－0910 （正泰）</w:t>
            </w:r>
          </w:p>
        </w:tc>
        <w:tc>
          <w:tcPr>
            <w:tcW w:w="1276" w:type="dxa"/>
            <w:tcBorders>
              <w:top w:val="nil"/>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11</w:t>
            </w:r>
          </w:p>
        </w:tc>
        <w:tc>
          <w:tcPr>
            <w:tcW w:w="3015"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热继电器</w:t>
            </w:r>
          </w:p>
        </w:tc>
        <w:tc>
          <w:tcPr>
            <w:tcW w:w="2938"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LRR05N（施耐德）</w:t>
            </w:r>
          </w:p>
        </w:tc>
        <w:tc>
          <w:tcPr>
            <w:tcW w:w="1276" w:type="dxa"/>
            <w:tcBorders>
              <w:top w:val="nil"/>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12</w:t>
            </w:r>
          </w:p>
        </w:tc>
        <w:tc>
          <w:tcPr>
            <w:tcW w:w="3015"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热继电器</w:t>
            </w:r>
          </w:p>
        </w:tc>
        <w:tc>
          <w:tcPr>
            <w:tcW w:w="2938"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安装附件 LAEB*N</w:t>
            </w:r>
          </w:p>
        </w:tc>
        <w:tc>
          <w:tcPr>
            <w:tcW w:w="1276" w:type="dxa"/>
            <w:tcBorders>
              <w:top w:val="nil"/>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13</w:t>
            </w:r>
          </w:p>
        </w:tc>
        <w:tc>
          <w:tcPr>
            <w:tcW w:w="3015"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电工剥线钳</w:t>
            </w:r>
          </w:p>
        </w:tc>
        <w:tc>
          <w:tcPr>
            <w:tcW w:w="2938"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汉斯3023T  7吋</w:t>
            </w:r>
          </w:p>
        </w:tc>
        <w:tc>
          <w:tcPr>
            <w:tcW w:w="1276" w:type="dxa"/>
            <w:tcBorders>
              <w:top w:val="nil"/>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14</w:t>
            </w:r>
          </w:p>
        </w:tc>
        <w:tc>
          <w:tcPr>
            <w:tcW w:w="3015"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十字罗丝批</w:t>
            </w:r>
            <w:proofErr w:type="gramEnd"/>
          </w:p>
        </w:tc>
        <w:tc>
          <w:tcPr>
            <w:tcW w:w="2938"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6寸 塑料柄</w:t>
            </w:r>
          </w:p>
        </w:tc>
        <w:tc>
          <w:tcPr>
            <w:tcW w:w="1276" w:type="dxa"/>
            <w:tcBorders>
              <w:top w:val="nil"/>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15</w:t>
            </w:r>
          </w:p>
        </w:tc>
        <w:tc>
          <w:tcPr>
            <w:tcW w:w="3015"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陶瓷保险管</w:t>
            </w:r>
          </w:p>
        </w:tc>
        <w:tc>
          <w:tcPr>
            <w:tcW w:w="2938"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10*38/16A</w:t>
            </w:r>
          </w:p>
        </w:tc>
        <w:tc>
          <w:tcPr>
            <w:tcW w:w="1276" w:type="dxa"/>
            <w:tcBorders>
              <w:top w:val="nil"/>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16</w:t>
            </w:r>
          </w:p>
        </w:tc>
        <w:tc>
          <w:tcPr>
            <w:tcW w:w="3015"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9V方块电池</w:t>
            </w:r>
          </w:p>
        </w:tc>
        <w:tc>
          <w:tcPr>
            <w:tcW w:w="2938"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6f22（双鹿）</w:t>
            </w:r>
          </w:p>
        </w:tc>
        <w:tc>
          <w:tcPr>
            <w:tcW w:w="1276" w:type="dxa"/>
            <w:tcBorders>
              <w:top w:val="nil"/>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17</w:t>
            </w:r>
          </w:p>
        </w:tc>
        <w:tc>
          <w:tcPr>
            <w:tcW w:w="3015"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玻璃管保险丝</w:t>
            </w:r>
          </w:p>
        </w:tc>
        <w:tc>
          <w:tcPr>
            <w:tcW w:w="2938"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5*20/8A</w:t>
            </w:r>
          </w:p>
        </w:tc>
        <w:tc>
          <w:tcPr>
            <w:tcW w:w="1276" w:type="dxa"/>
            <w:tcBorders>
              <w:top w:val="nil"/>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18</w:t>
            </w:r>
          </w:p>
        </w:tc>
        <w:tc>
          <w:tcPr>
            <w:tcW w:w="3015"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数字式万用表</w:t>
            </w:r>
          </w:p>
        </w:tc>
        <w:tc>
          <w:tcPr>
            <w:tcW w:w="2938"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DT9025A</w:t>
            </w:r>
          </w:p>
        </w:tc>
        <w:tc>
          <w:tcPr>
            <w:tcW w:w="1276" w:type="dxa"/>
            <w:tcBorders>
              <w:top w:val="nil"/>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19</w:t>
            </w:r>
          </w:p>
        </w:tc>
        <w:tc>
          <w:tcPr>
            <w:tcW w:w="3015"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洗洁精</w:t>
            </w:r>
          </w:p>
        </w:tc>
        <w:tc>
          <w:tcPr>
            <w:tcW w:w="2938"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20</w:t>
            </w:r>
          </w:p>
        </w:tc>
        <w:tc>
          <w:tcPr>
            <w:tcW w:w="3015" w:type="dxa"/>
            <w:tcBorders>
              <w:top w:val="nil"/>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吸油毛巾</w:t>
            </w:r>
          </w:p>
        </w:tc>
        <w:tc>
          <w:tcPr>
            <w:tcW w:w="2938" w:type="dxa"/>
            <w:tcBorders>
              <w:top w:val="nil"/>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21</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优利德万用表数小型万能表</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UT33D+ C</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22</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万用表电池（耗材）</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南孚</w:t>
            </w:r>
            <w:r>
              <w:rPr>
                <w:rFonts w:ascii="宋体" w:hAnsi="宋体" w:cs="宋体"/>
                <w:kern w:val="0"/>
                <w:sz w:val="20"/>
                <w:szCs w:val="20"/>
              </w:rPr>
              <w:t>9V</w:t>
            </w:r>
            <w:r>
              <w:rPr>
                <w:rFonts w:ascii="宋体" w:hAnsi="宋体" w:cs="宋体" w:hint="eastAsia"/>
                <w:kern w:val="0"/>
                <w:sz w:val="20"/>
                <w:szCs w:val="20"/>
              </w:rPr>
              <w:t>电池碱性方块九伏</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lastRenderedPageBreak/>
              <w:t>23</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南孚碱性5号电池</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24</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南孚碱性7号电池</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25</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小型手持迷你示波器</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FNIRSI-5012H 100MHz带宽 500MS采样</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26</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吸锡器（耗材）</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27</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proofErr w:type="gramStart"/>
            <w:r>
              <w:rPr>
                <w:rFonts w:ascii="宋体" w:hAnsi="宋体" w:cs="宋体" w:hint="eastAsia"/>
                <w:kern w:val="0"/>
                <w:sz w:val="20"/>
                <w:szCs w:val="20"/>
              </w:rPr>
              <w:t>安泰信</w:t>
            </w:r>
            <w:proofErr w:type="gramEnd"/>
            <w:r>
              <w:rPr>
                <w:rFonts w:ascii="宋体" w:hAnsi="宋体" w:cs="宋体" w:hint="eastAsia"/>
                <w:kern w:val="0"/>
                <w:sz w:val="20"/>
                <w:szCs w:val="20"/>
              </w:rPr>
              <w:t>936无铅烙铁头（耗材）</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薄小刀头</w:t>
            </w:r>
            <w:r>
              <w:rPr>
                <w:rFonts w:ascii="宋体" w:hAnsi="宋体" w:cs="宋体"/>
                <w:kern w:val="0"/>
                <w:sz w:val="20"/>
                <w:szCs w:val="20"/>
              </w:rPr>
              <w:t xml:space="preserve"> 900M-T-SK</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28</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低熔点强力焊锡丝（耗材）</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kern w:val="0"/>
                <w:sz w:val="20"/>
                <w:szCs w:val="20"/>
              </w:rPr>
              <w:t xml:space="preserve">Sn96.5/Ag3/Cu0.5 </w:t>
            </w:r>
            <w:r>
              <w:rPr>
                <w:rFonts w:ascii="宋体" w:hAnsi="宋体" w:cs="宋体" w:hint="eastAsia"/>
                <w:kern w:val="0"/>
                <w:sz w:val="20"/>
                <w:szCs w:val="20"/>
              </w:rPr>
              <w:t>线径</w:t>
            </w:r>
            <w:r>
              <w:rPr>
                <w:rFonts w:ascii="宋体" w:hAnsi="宋体" w:cs="宋体"/>
                <w:kern w:val="0"/>
                <w:sz w:val="20"/>
                <w:szCs w:val="20"/>
              </w:rPr>
              <w:t>0.8 200g</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29</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贴片焊接练习板套件（耗材）</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14*10mm</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30</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高级全贴片焊接练习板（耗材）</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能实现流水灯功能</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31</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旋转流水灯套件（耗材）</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90*60mm</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32</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汽车前照灯自动开关电路</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 xml:space="preserve"> 太阳能光控 电子实</w:t>
            </w:r>
            <w:proofErr w:type="gramStart"/>
            <w:r>
              <w:rPr>
                <w:rFonts w:ascii="宋体" w:hAnsi="宋体" w:cs="宋体" w:hint="eastAsia"/>
                <w:kern w:val="0"/>
                <w:sz w:val="20"/>
                <w:szCs w:val="20"/>
              </w:rPr>
              <w:t>训</w:t>
            </w:r>
            <w:proofErr w:type="gramEnd"/>
            <w:r>
              <w:rPr>
                <w:rFonts w:ascii="宋体" w:hAnsi="宋体" w:cs="宋体" w:hint="eastAsia"/>
                <w:kern w:val="0"/>
                <w:sz w:val="20"/>
                <w:szCs w:val="20"/>
              </w:rPr>
              <w:t>技能考核套件</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33</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闪光圣诞树（耗材）</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34</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六位数字钟套件（耗材）</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AT89C2051  时钟套件 电子钟套件</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35</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智能循迹小车套件（耗材）</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 xml:space="preserve">d2-1 D2-5 巡线小车散件 </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36</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特斯拉线圈 （耗材）</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音乐线圈 等离子电弧打火 电子制作</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37</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8路抢答器套件（耗材）</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CD4511八路 数显 实训散件</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38</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 xml:space="preserve">十字旋转LED显示屏套件 </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51单片机电子制作</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39</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16*16点阵屏led</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51单片机汉字滚动广告显示套件 左右移动 加减速 暂停</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40</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单片机开发面包板</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电子电路实训演示仪器（power bread board 4060B)</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41</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电风扇</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42</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智能摄像机</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米家</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43</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电动工具</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博</w:t>
            </w:r>
            <w:proofErr w:type="gramStart"/>
            <w:r>
              <w:rPr>
                <w:rFonts w:ascii="宋体" w:hAnsi="宋体" w:cs="宋体" w:hint="eastAsia"/>
                <w:kern w:val="0"/>
                <w:sz w:val="20"/>
                <w:szCs w:val="20"/>
              </w:rPr>
              <w:t>世</w:t>
            </w:r>
            <w:proofErr w:type="gramEnd"/>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44</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智能插头</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米家</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45</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智能窗帘</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米家</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46</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窗帘</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8H遮光现代除甲醛200*255</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47</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智能考勤机</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钉钉M1F</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48</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红外监控套装</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r w:rsidR="00E06351" w:rsidTr="00F508D3">
        <w:trPr>
          <w:trHeight w:val="39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49</w:t>
            </w:r>
          </w:p>
        </w:tc>
        <w:tc>
          <w:tcPr>
            <w:tcW w:w="3015" w:type="dxa"/>
            <w:tcBorders>
              <w:top w:val="single" w:sz="4" w:space="0" w:color="auto"/>
              <w:left w:val="nil"/>
              <w:bottom w:val="single" w:sz="4" w:space="0" w:color="auto"/>
              <w:right w:val="single" w:sz="4" w:space="0" w:color="auto"/>
            </w:tcBorders>
            <w:shd w:val="clear" w:color="auto" w:fill="auto"/>
            <w:noWrap/>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路由器</w:t>
            </w:r>
          </w:p>
        </w:tc>
        <w:tc>
          <w:tcPr>
            <w:tcW w:w="2938" w:type="dxa"/>
            <w:tcBorders>
              <w:top w:val="single" w:sz="4" w:space="0" w:color="auto"/>
              <w:left w:val="nil"/>
              <w:bottom w:val="single" w:sz="4" w:space="0" w:color="auto"/>
              <w:right w:val="single" w:sz="4" w:space="0" w:color="auto"/>
            </w:tcBorders>
            <w:shd w:val="clear" w:color="auto" w:fill="auto"/>
            <w:vAlign w:val="center"/>
          </w:tcPr>
          <w:p w:rsidR="00E06351" w:rsidRDefault="00E06351" w:rsidP="00F508D3">
            <w:pPr>
              <w:widowControl/>
              <w:jc w:val="center"/>
              <w:rPr>
                <w:rFonts w:ascii="宋体" w:hAnsi="宋体" w:cs="宋体"/>
                <w:kern w:val="0"/>
                <w:sz w:val="20"/>
                <w:szCs w:val="20"/>
              </w:rPr>
            </w:pPr>
            <w:r>
              <w:rPr>
                <w:rFonts w:ascii="宋体" w:hAnsi="宋体" w:cs="宋体" w:hint="eastAsia"/>
                <w:kern w:val="0"/>
                <w:sz w:val="20"/>
                <w:szCs w:val="20"/>
              </w:rPr>
              <w:t>小米</w:t>
            </w:r>
            <w:proofErr w:type="spellStart"/>
            <w:r>
              <w:rPr>
                <w:rFonts w:ascii="宋体" w:hAnsi="宋体" w:cs="宋体" w:hint="eastAsia"/>
                <w:kern w:val="0"/>
                <w:sz w:val="20"/>
                <w:szCs w:val="20"/>
              </w:rPr>
              <w:t>AIoT</w:t>
            </w:r>
            <w:proofErr w:type="spellEnd"/>
            <w:r>
              <w:rPr>
                <w:rFonts w:ascii="宋体" w:hAnsi="宋体" w:cs="宋体" w:hint="eastAsia"/>
                <w:kern w:val="0"/>
                <w:sz w:val="20"/>
                <w:szCs w:val="20"/>
              </w:rPr>
              <w:t>路由器 AX3600</w:t>
            </w:r>
          </w:p>
        </w:tc>
        <w:tc>
          <w:tcPr>
            <w:tcW w:w="1276" w:type="dxa"/>
            <w:tcBorders>
              <w:top w:val="single" w:sz="4" w:space="0" w:color="auto"/>
              <w:left w:val="nil"/>
              <w:bottom w:val="single" w:sz="4" w:space="0" w:color="auto"/>
              <w:right w:val="single" w:sz="4" w:space="0" w:color="auto"/>
            </w:tcBorders>
            <w:vAlign w:val="center"/>
          </w:tcPr>
          <w:p w:rsidR="00E06351" w:rsidRDefault="00E06351" w:rsidP="00F508D3">
            <w:pPr>
              <w:widowControl/>
              <w:jc w:val="center"/>
              <w:rPr>
                <w:rFonts w:ascii="宋体" w:hAnsi="宋体" w:cs="宋体"/>
                <w:kern w:val="0"/>
                <w:sz w:val="20"/>
                <w:szCs w:val="20"/>
              </w:rPr>
            </w:pPr>
          </w:p>
        </w:tc>
      </w:tr>
    </w:tbl>
    <w:p w:rsidR="00E06351" w:rsidRDefault="00E06351" w:rsidP="00E06351">
      <w:pPr>
        <w:spacing w:line="340" w:lineRule="exact"/>
        <w:jc w:val="center"/>
        <w:rPr>
          <w:rFonts w:ascii="宋体" w:hAnsi="宋体"/>
          <w:b/>
          <w:sz w:val="24"/>
        </w:rPr>
      </w:pPr>
      <w:r>
        <w:rPr>
          <w:rFonts w:ascii="宋体" w:hAnsi="宋体" w:hint="eastAsia"/>
          <w:b/>
          <w:sz w:val="24"/>
        </w:rPr>
        <w:t>（B包项目）</w:t>
      </w:r>
    </w:p>
    <w:tbl>
      <w:tblPr>
        <w:tblW w:w="8051" w:type="dxa"/>
        <w:jc w:val="center"/>
        <w:tblLayout w:type="fixed"/>
        <w:tblLook w:val="04A0"/>
      </w:tblPr>
      <w:tblGrid>
        <w:gridCol w:w="700"/>
        <w:gridCol w:w="1513"/>
        <w:gridCol w:w="2268"/>
        <w:gridCol w:w="3570"/>
      </w:tblGrid>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vAlign w:val="center"/>
          </w:tcPr>
          <w:p w:rsidR="00E06351" w:rsidRDefault="00E06351" w:rsidP="00F508D3">
            <w:pPr>
              <w:jc w:val="center"/>
              <w:rPr>
                <w:rFonts w:ascii="宋体" w:hAnsi="宋体" w:cs="Tahoma"/>
                <w:bCs/>
                <w:color w:val="000000"/>
                <w:sz w:val="20"/>
                <w:szCs w:val="20"/>
              </w:rPr>
            </w:pPr>
            <w:r>
              <w:rPr>
                <w:rFonts w:ascii="宋体" w:hAnsi="宋体" w:cs="Tahoma" w:hint="eastAsia"/>
                <w:bCs/>
                <w:color w:val="000000"/>
                <w:sz w:val="20"/>
                <w:szCs w:val="20"/>
              </w:rPr>
              <w:t>序号</w:t>
            </w:r>
          </w:p>
        </w:tc>
        <w:tc>
          <w:tcPr>
            <w:tcW w:w="1513"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cs="Tahoma"/>
                <w:bCs/>
                <w:color w:val="000000"/>
                <w:sz w:val="20"/>
                <w:szCs w:val="20"/>
              </w:rPr>
            </w:pPr>
            <w:r>
              <w:rPr>
                <w:rFonts w:ascii="宋体" w:hAnsi="宋体" w:cs="Tahoma" w:hint="eastAsia"/>
                <w:bCs/>
                <w:color w:val="000000"/>
                <w:sz w:val="20"/>
                <w:szCs w:val="20"/>
              </w:rPr>
              <w:t>耗材名称</w:t>
            </w:r>
          </w:p>
        </w:tc>
        <w:tc>
          <w:tcPr>
            <w:tcW w:w="2268"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cs="Tahoma"/>
                <w:bCs/>
                <w:color w:val="000000"/>
                <w:sz w:val="20"/>
                <w:szCs w:val="20"/>
              </w:rPr>
            </w:pPr>
            <w:r>
              <w:rPr>
                <w:rFonts w:ascii="宋体" w:hAnsi="宋体" w:cs="Tahoma"/>
                <w:bCs/>
                <w:color w:val="000000"/>
                <w:sz w:val="20"/>
                <w:szCs w:val="20"/>
              </w:rPr>
              <w:t>规格型号</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cs="Tahoma"/>
                <w:bCs/>
                <w:color w:val="000000"/>
                <w:sz w:val="20"/>
                <w:szCs w:val="20"/>
              </w:rPr>
            </w:pPr>
            <w:r>
              <w:rPr>
                <w:rFonts w:ascii="宋体" w:hAnsi="宋体" w:cs="Tahoma"/>
                <w:bCs/>
                <w:color w:val="000000"/>
                <w:sz w:val="20"/>
                <w:szCs w:val="20"/>
              </w:rPr>
              <w:t>备注</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color w:val="000000"/>
                <w:sz w:val="20"/>
                <w:szCs w:val="20"/>
              </w:rPr>
            </w:pPr>
            <w:r>
              <w:rPr>
                <w:rFonts w:ascii="宋体" w:hAnsi="宋体" w:cs="Tahoma" w:hint="eastAsia"/>
                <w:bCs/>
                <w:color w:val="000000"/>
                <w:sz w:val="20"/>
                <w:szCs w:val="20"/>
              </w:rPr>
              <w:t>1</w:t>
            </w:r>
          </w:p>
        </w:tc>
        <w:tc>
          <w:tcPr>
            <w:tcW w:w="1513"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color w:val="000000"/>
                <w:sz w:val="20"/>
                <w:szCs w:val="20"/>
              </w:rPr>
            </w:pPr>
            <w:r>
              <w:rPr>
                <w:rFonts w:ascii="宋体" w:hAnsi="宋体" w:cs="Tahoma" w:hint="eastAsia"/>
                <w:bCs/>
                <w:color w:val="000000"/>
                <w:sz w:val="20"/>
                <w:szCs w:val="20"/>
              </w:rPr>
              <w:t>全合成机油</w:t>
            </w:r>
          </w:p>
        </w:tc>
        <w:tc>
          <w:tcPr>
            <w:tcW w:w="2268"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color w:val="000000"/>
                <w:sz w:val="20"/>
                <w:szCs w:val="20"/>
              </w:rPr>
            </w:pPr>
            <w:r>
              <w:rPr>
                <w:rFonts w:ascii="宋体" w:hAnsi="宋体" w:cs="Tahoma" w:hint="eastAsia"/>
                <w:bCs/>
                <w:color w:val="000000"/>
                <w:sz w:val="20"/>
                <w:szCs w:val="20"/>
              </w:rPr>
              <w:t>0W-20</w:t>
            </w:r>
          </w:p>
        </w:tc>
        <w:tc>
          <w:tcPr>
            <w:tcW w:w="3570"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color w:val="000000"/>
                <w:sz w:val="18"/>
                <w:szCs w:val="18"/>
              </w:rPr>
            </w:pPr>
            <w:r>
              <w:rPr>
                <w:rFonts w:ascii="宋体" w:hAnsi="宋体" w:cs="Tahoma" w:hint="eastAsia"/>
                <w:bCs/>
                <w:color w:val="000000"/>
                <w:sz w:val="18"/>
                <w:szCs w:val="18"/>
              </w:rPr>
              <w:t>推荐品牌：嘉实多、美孚</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color w:val="000000"/>
                <w:sz w:val="20"/>
                <w:szCs w:val="20"/>
              </w:rPr>
            </w:pPr>
            <w:r>
              <w:rPr>
                <w:rFonts w:ascii="宋体" w:hAnsi="宋体" w:cs="Tahoma" w:hint="eastAsia"/>
                <w:bCs/>
                <w:color w:val="000000"/>
                <w:sz w:val="20"/>
                <w:szCs w:val="20"/>
              </w:rPr>
              <w:lastRenderedPageBreak/>
              <w:t>2</w:t>
            </w:r>
          </w:p>
        </w:tc>
        <w:tc>
          <w:tcPr>
            <w:tcW w:w="1513"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color w:val="000000"/>
                <w:sz w:val="20"/>
                <w:szCs w:val="20"/>
              </w:rPr>
            </w:pPr>
            <w:r>
              <w:rPr>
                <w:rFonts w:ascii="宋体" w:hAnsi="宋体" w:cs="Tahoma" w:hint="eastAsia"/>
                <w:bCs/>
                <w:color w:val="000000"/>
                <w:sz w:val="20"/>
                <w:szCs w:val="20"/>
              </w:rPr>
              <w:t>汽油</w:t>
            </w:r>
          </w:p>
        </w:tc>
        <w:tc>
          <w:tcPr>
            <w:tcW w:w="2268"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color w:val="000000"/>
                <w:sz w:val="20"/>
                <w:szCs w:val="20"/>
              </w:rPr>
            </w:pPr>
            <w:r>
              <w:rPr>
                <w:rFonts w:ascii="宋体" w:hAnsi="宋体" w:cs="Tahoma" w:hint="eastAsia"/>
                <w:bCs/>
                <w:color w:val="000000"/>
                <w:sz w:val="20"/>
                <w:szCs w:val="20"/>
              </w:rPr>
              <w:t>92#</w:t>
            </w:r>
          </w:p>
        </w:tc>
        <w:tc>
          <w:tcPr>
            <w:tcW w:w="3570"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color w:val="000000"/>
                <w:sz w:val="18"/>
                <w:szCs w:val="18"/>
              </w:rPr>
            </w:pP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color w:val="000000"/>
                <w:sz w:val="20"/>
                <w:szCs w:val="20"/>
              </w:rPr>
            </w:pPr>
            <w:r>
              <w:rPr>
                <w:rFonts w:ascii="宋体" w:hAnsi="宋体" w:cs="Tahoma" w:hint="eastAsia"/>
                <w:bCs/>
                <w:color w:val="000000"/>
                <w:sz w:val="20"/>
                <w:szCs w:val="20"/>
              </w:rPr>
              <w:t>3</w:t>
            </w:r>
          </w:p>
        </w:tc>
        <w:tc>
          <w:tcPr>
            <w:tcW w:w="1513"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color w:val="000000"/>
                <w:sz w:val="20"/>
                <w:szCs w:val="20"/>
              </w:rPr>
            </w:pPr>
            <w:r>
              <w:rPr>
                <w:rFonts w:ascii="宋体" w:hAnsi="宋体" w:cs="Tahoma" w:hint="eastAsia"/>
                <w:bCs/>
                <w:color w:val="000000"/>
                <w:sz w:val="20"/>
                <w:szCs w:val="20"/>
              </w:rPr>
              <w:t>火花塞专用拆装工具</w:t>
            </w:r>
          </w:p>
        </w:tc>
        <w:tc>
          <w:tcPr>
            <w:tcW w:w="2268"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color w:val="000000"/>
                <w:sz w:val="20"/>
                <w:szCs w:val="20"/>
              </w:rPr>
            </w:pPr>
          </w:p>
        </w:tc>
        <w:tc>
          <w:tcPr>
            <w:tcW w:w="3570"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color w:val="000000"/>
                <w:sz w:val="18"/>
                <w:szCs w:val="18"/>
              </w:rPr>
            </w:pPr>
            <w:r>
              <w:rPr>
                <w:rFonts w:ascii="宋体" w:hAnsi="宋体" w:cs="Tahoma" w:hint="eastAsia"/>
                <w:bCs/>
                <w:color w:val="000000"/>
                <w:sz w:val="18"/>
                <w:szCs w:val="18"/>
              </w:rPr>
              <w:t>推荐品牌：博士牌</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4</w:t>
            </w:r>
          </w:p>
        </w:tc>
        <w:tc>
          <w:tcPr>
            <w:tcW w:w="1513"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空气滤芯</w:t>
            </w:r>
          </w:p>
        </w:tc>
        <w:tc>
          <w:tcPr>
            <w:tcW w:w="2268"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大众/雪铁龙/别克/丰田/雪佛</w:t>
            </w:r>
            <w:proofErr w:type="gramStart"/>
            <w:r>
              <w:rPr>
                <w:rFonts w:ascii="宋体" w:hAnsi="宋体" w:cs="Tahoma" w:hint="eastAsia"/>
                <w:bCs/>
                <w:sz w:val="20"/>
                <w:szCs w:val="20"/>
              </w:rPr>
              <w:t>兰品牌</w:t>
            </w:r>
            <w:proofErr w:type="gramEnd"/>
            <w:r>
              <w:rPr>
                <w:rFonts w:ascii="宋体" w:hAnsi="宋体" w:cs="Tahoma" w:hint="eastAsia"/>
                <w:bCs/>
                <w:sz w:val="20"/>
                <w:szCs w:val="20"/>
              </w:rPr>
              <w:t>各2种</w:t>
            </w:r>
          </w:p>
        </w:tc>
        <w:tc>
          <w:tcPr>
            <w:tcW w:w="3570"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sz w:val="18"/>
                <w:szCs w:val="18"/>
              </w:rPr>
            </w:pP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5</w:t>
            </w:r>
          </w:p>
        </w:tc>
        <w:tc>
          <w:tcPr>
            <w:tcW w:w="1513"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空调滤芯</w:t>
            </w:r>
          </w:p>
        </w:tc>
        <w:tc>
          <w:tcPr>
            <w:tcW w:w="2268"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大众/雪铁龙/别克/丰田/雪佛</w:t>
            </w:r>
            <w:proofErr w:type="gramStart"/>
            <w:r>
              <w:rPr>
                <w:rFonts w:ascii="宋体" w:hAnsi="宋体" w:cs="Tahoma" w:hint="eastAsia"/>
                <w:bCs/>
                <w:sz w:val="20"/>
                <w:szCs w:val="20"/>
              </w:rPr>
              <w:t>兰品牌</w:t>
            </w:r>
            <w:proofErr w:type="gramEnd"/>
            <w:r>
              <w:rPr>
                <w:rFonts w:ascii="宋体" w:hAnsi="宋体" w:cs="Tahoma" w:hint="eastAsia"/>
                <w:bCs/>
                <w:sz w:val="20"/>
                <w:szCs w:val="20"/>
              </w:rPr>
              <w:t>各2种</w:t>
            </w:r>
          </w:p>
        </w:tc>
        <w:tc>
          <w:tcPr>
            <w:tcW w:w="3570"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sz w:val="18"/>
                <w:szCs w:val="18"/>
              </w:rPr>
            </w:pP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6</w:t>
            </w:r>
          </w:p>
        </w:tc>
        <w:tc>
          <w:tcPr>
            <w:tcW w:w="1513"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毛巾（小）</w:t>
            </w:r>
          </w:p>
        </w:tc>
        <w:tc>
          <w:tcPr>
            <w:tcW w:w="2268"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p>
        </w:tc>
        <w:tc>
          <w:tcPr>
            <w:tcW w:w="3570"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sz w:val="18"/>
                <w:szCs w:val="18"/>
              </w:rPr>
            </w:pP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7</w:t>
            </w:r>
          </w:p>
        </w:tc>
        <w:tc>
          <w:tcPr>
            <w:tcW w:w="1513"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毛巾（大）</w:t>
            </w:r>
          </w:p>
        </w:tc>
        <w:tc>
          <w:tcPr>
            <w:tcW w:w="2268"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p>
        </w:tc>
        <w:tc>
          <w:tcPr>
            <w:tcW w:w="3570"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sz w:val="18"/>
                <w:szCs w:val="18"/>
              </w:rPr>
            </w:pP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8</w:t>
            </w:r>
          </w:p>
        </w:tc>
        <w:tc>
          <w:tcPr>
            <w:tcW w:w="1513"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雨刷</w:t>
            </w:r>
          </w:p>
        </w:tc>
        <w:tc>
          <w:tcPr>
            <w:tcW w:w="2268"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别克、大众、本田等通用无骨雨刷</w:t>
            </w:r>
          </w:p>
        </w:tc>
        <w:tc>
          <w:tcPr>
            <w:tcW w:w="3570"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sz w:val="18"/>
                <w:szCs w:val="18"/>
              </w:rPr>
            </w:pP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9</w:t>
            </w:r>
          </w:p>
        </w:tc>
        <w:tc>
          <w:tcPr>
            <w:tcW w:w="1513"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抛光细蜡</w:t>
            </w:r>
          </w:p>
        </w:tc>
        <w:tc>
          <w:tcPr>
            <w:tcW w:w="2268"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p>
        </w:tc>
        <w:tc>
          <w:tcPr>
            <w:tcW w:w="3570"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sz w:val="18"/>
                <w:szCs w:val="18"/>
              </w:rPr>
            </w:pP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10</w:t>
            </w:r>
          </w:p>
        </w:tc>
        <w:tc>
          <w:tcPr>
            <w:tcW w:w="1513"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抛光六件套</w:t>
            </w:r>
          </w:p>
        </w:tc>
        <w:tc>
          <w:tcPr>
            <w:tcW w:w="2268"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p>
        </w:tc>
        <w:tc>
          <w:tcPr>
            <w:tcW w:w="3570"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sz w:val="18"/>
                <w:szCs w:val="18"/>
              </w:rPr>
            </w:pP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11</w:t>
            </w:r>
          </w:p>
        </w:tc>
        <w:tc>
          <w:tcPr>
            <w:tcW w:w="1513"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快速双向棘轮扳手</w:t>
            </w:r>
          </w:p>
        </w:tc>
        <w:tc>
          <w:tcPr>
            <w:tcW w:w="2268"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中飞</w:t>
            </w:r>
          </w:p>
        </w:tc>
        <w:tc>
          <w:tcPr>
            <w:tcW w:w="3570"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sz w:val="18"/>
                <w:szCs w:val="18"/>
              </w:rPr>
            </w:pP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12</w:t>
            </w:r>
          </w:p>
        </w:tc>
        <w:tc>
          <w:tcPr>
            <w:tcW w:w="1513"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塞尺</w:t>
            </w:r>
          </w:p>
        </w:tc>
        <w:tc>
          <w:tcPr>
            <w:tcW w:w="2268"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p>
        </w:tc>
        <w:tc>
          <w:tcPr>
            <w:tcW w:w="3570"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sz w:val="18"/>
                <w:szCs w:val="18"/>
              </w:rPr>
            </w:pP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13</w:t>
            </w:r>
          </w:p>
        </w:tc>
        <w:tc>
          <w:tcPr>
            <w:tcW w:w="1513"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车胎保养液</w:t>
            </w:r>
          </w:p>
        </w:tc>
        <w:tc>
          <w:tcPr>
            <w:tcW w:w="2268"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p>
        </w:tc>
        <w:tc>
          <w:tcPr>
            <w:tcW w:w="3570"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sz w:val="18"/>
                <w:szCs w:val="18"/>
              </w:rPr>
            </w:pP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14</w:t>
            </w:r>
          </w:p>
        </w:tc>
        <w:tc>
          <w:tcPr>
            <w:tcW w:w="1513"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洗车拖把</w:t>
            </w:r>
          </w:p>
        </w:tc>
        <w:tc>
          <w:tcPr>
            <w:tcW w:w="2268"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p>
        </w:tc>
        <w:tc>
          <w:tcPr>
            <w:tcW w:w="3570"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sz w:val="18"/>
                <w:szCs w:val="18"/>
              </w:rPr>
            </w:pP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15</w:t>
            </w:r>
          </w:p>
        </w:tc>
        <w:tc>
          <w:tcPr>
            <w:tcW w:w="1513"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磨砂工业油污洗手液</w:t>
            </w:r>
          </w:p>
        </w:tc>
        <w:tc>
          <w:tcPr>
            <w:tcW w:w="2268"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p>
        </w:tc>
        <w:tc>
          <w:tcPr>
            <w:tcW w:w="3570"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sz w:val="18"/>
                <w:szCs w:val="18"/>
              </w:rPr>
            </w:pP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16</w:t>
            </w:r>
          </w:p>
        </w:tc>
        <w:tc>
          <w:tcPr>
            <w:tcW w:w="1513"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下水道软管</w:t>
            </w:r>
          </w:p>
        </w:tc>
        <w:tc>
          <w:tcPr>
            <w:tcW w:w="2268"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2米</w:t>
            </w:r>
          </w:p>
        </w:tc>
        <w:tc>
          <w:tcPr>
            <w:tcW w:w="3570"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sz w:val="18"/>
                <w:szCs w:val="18"/>
              </w:rPr>
            </w:pP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17</w:t>
            </w:r>
          </w:p>
        </w:tc>
        <w:tc>
          <w:tcPr>
            <w:tcW w:w="1513"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大众发动机活塞环</w:t>
            </w:r>
          </w:p>
        </w:tc>
        <w:tc>
          <w:tcPr>
            <w:tcW w:w="2268"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p>
        </w:tc>
        <w:tc>
          <w:tcPr>
            <w:tcW w:w="3570"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sz w:val="18"/>
                <w:szCs w:val="18"/>
              </w:rPr>
            </w:pP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18</w:t>
            </w:r>
          </w:p>
        </w:tc>
        <w:tc>
          <w:tcPr>
            <w:tcW w:w="1513"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化油器清洗剂</w:t>
            </w:r>
          </w:p>
        </w:tc>
        <w:tc>
          <w:tcPr>
            <w:tcW w:w="2268"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p>
        </w:tc>
        <w:tc>
          <w:tcPr>
            <w:tcW w:w="3570"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sz w:val="18"/>
                <w:szCs w:val="18"/>
              </w:rPr>
            </w:pP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19</w:t>
            </w:r>
          </w:p>
        </w:tc>
        <w:tc>
          <w:tcPr>
            <w:tcW w:w="1513"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松锈润滑剂</w:t>
            </w:r>
          </w:p>
        </w:tc>
        <w:tc>
          <w:tcPr>
            <w:tcW w:w="2268"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p>
        </w:tc>
        <w:tc>
          <w:tcPr>
            <w:tcW w:w="3570"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sz w:val="18"/>
                <w:szCs w:val="18"/>
              </w:rPr>
            </w:pP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20</w:t>
            </w:r>
          </w:p>
        </w:tc>
        <w:tc>
          <w:tcPr>
            <w:tcW w:w="1513"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小毛刷</w:t>
            </w:r>
          </w:p>
        </w:tc>
        <w:tc>
          <w:tcPr>
            <w:tcW w:w="2268"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p>
        </w:tc>
        <w:tc>
          <w:tcPr>
            <w:tcW w:w="3570"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sz w:val="18"/>
                <w:szCs w:val="18"/>
              </w:rPr>
            </w:pP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21</w:t>
            </w:r>
          </w:p>
        </w:tc>
        <w:tc>
          <w:tcPr>
            <w:tcW w:w="1513"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毛巾晾晒架</w:t>
            </w:r>
          </w:p>
        </w:tc>
        <w:tc>
          <w:tcPr>
            <w:tcW w:w="2268"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p>
        </w:tc>
        <w:tc>
          <w:tcPr>
            <w:tcW w:w="3570"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sz w:val="18"/>
                <w:szCs w:val="18"/>
              </w:rPr>
            </w:pP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22</w:t>
            </w:r>
          </w:p>
        </w:tc>
        <w:tc>
          <w:tcPr>
            <w:tcW w:w="1513"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免维护蓄电池</w:t>
            </w:r>
          </w:p>
        </w:tc>
        <w:tc>
          <w:tcPr>
            <w:tcW w:w="2268"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cs="Tahoma"/>
                <w:bCs/>
                <w:sz w:val="20"/>
                <w:szCs w:val="20"/>
              </w:rPr>
            </w:pPr>
          </w:p>
        </w:tc>
        <w:tc>
          <w:tcPr>
            <w:tcW w:w="3570" w:type="dxa"/>
            <w:tcBorders>
              <w:top w:val="single" w:sz="8" w:space="0" w:color="auto"/>
              <w:left w:val="nil"/>
              <w:bottom w:val="single" w:sz="8" w:space="0" w:color="auto"/>
              <w:right w:val="single" w:sz="8" w:space="0" w:color="auto"/>
            </w:tcBorders>
            <w:shd w:val="clear" w:color="000000" w:fill="FFFFFF"/>
            <w:vAlign w:val="center"/>
          </w:tcPr>
          <w:p w:rsidR="00E06351" w:rsidRDefault="00E06351" w:rsidP="00F508D3">
            <w:pPr>
              <w:jc w:val="center"/>
              <w:rPr>
                <w:rFonts w:ascii="宋体" w:hAnsi="宋体"/>
                <w:sz w:val="18"/>
                <w:szCs w:val="18"/>
              </w:rPr>
            </w:pP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23</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数控铣用料</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cs="宋体"/>
                <w:sz w:val="20"/>
                <w:szCs w:val="20"/>
              </w:rPr>
            </w:pPr>
            <w:r>
              <w:rPr>
                <w:rFonts w:ascii="宋体" w:hAnsi="宋体" w:hint="eastAsia"/>
                <w:sz w:val="20"/>
                <w:szCs w:val="20"/>
              </w:rPr>
              <w:t>100x100x50</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7075铝</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24</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数控车用料</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cs="宋体"/>
                <w:sz w:val="20"/>
                <w:szCs w:val="20"/>
              </w:rPr>
            </w:pPr>
            <w:r>
              <w:rPr>
                <w:rFonts w:ascii="宋体" w:hAnsi="宋体" w:hint="eastAsia"/>
                <w:sz w:val="20"/>
                <w:szCs w:val="20"/>
              </w:rPr>
              <w:t>φ50×1000</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7075铝</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25</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加工中心用料</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cs="宋体"/>
                <w:sz w:val="20"/>
                <w:szCs w:val="20"/>
              </w:rPr>
            </w:pPr>
            <w:r>
              <w:rPr>
                <w:rFonts w:ascii="宋体" w:hAnsi="宋体" w:hint="eastAsia"/>
                <w:sz w:val="20"/>
                <w:szCs w:val="20"/>
              </w:rPr>
              <w:t>φ70×1000</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7075铝</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26</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多轴加工用料</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cs="宋体"/>
                <w:sz w:val="20"/>
                <w:szCs w:val="20"/>
              </w:rPr>
            </w:pPr>
            <w:r>
              <w:rPr>
                <w:rFonts w:ascii="宋体" w:hAnsi="宋体" w:hint="eastAsia"/>
                <w:sz w:val="20"/>
                <w:szCs w:val="20"/>
              </w:rPr>
              <w:t>φ80×1000</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7075铝</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27</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多轴加工用料</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cs="宋体"/>
                <w:sz w:val="20"/>
                <w:szCs w:val="20"/>
              </w:rPr>
            </w:pPr>
            <w:r>
              <w:rPr>
                <w:rFonts w:ascii="宋体" w:hAnsi="宋体" w:hint="eastAsia"/>
                <w:sz w:val="20"/>
                <w:szCs w:val="20"/>
              </w:rPr>
              <w:t>φ90×1000</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7075铝</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28</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加工中心用料</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cs="宋体"/>
                <w:sz w:val="20"/>
                <w:szCs w:val="20"/>
              </w:rPr>
            </w:pPr>
            <w:r>
              <w:rPr>
                <w:rFonts w:ascii="宋体" w:hAnsi="宋体" w:hint="eastAsia"/>
                <w:sz w:val="20"/>
                <w:szCs w:val="20"/>
              </w:rPr>
              <w:t>φ70×1000</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铜棒</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29</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多轴加工用料</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cs="宋体"/>
                <w:sz w:val="20"/>
                <w:szCs w:val="20"/>
              </w:rPr>
            </w:pPr>
            <w:r>
              <w:rPr>
                <w:rFonts w:ascii="宋体" w:hAnsi="宋体" w:hint="eastAsia"/>
                <w:sz w:val="20"/>
                <w:szCs w:val="20"/>
              </w:rPr>
              <w:t>φ80×1000</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铜棒</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30</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数控内槽刀杆</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cs="宋体"/>
                <w:sz w:val="20"/>
                <w:szCs w:val="20"/>
              </w:rPr>
            </w:pPr>
            <w:r>
              <w:rPr>
                <w:rFonts w:ascii="宋体" w:hAnsi="宋体" w:hint="eastAsia"/>
                <w:sz w:val="20"/>
                <w:szCs w:val="20"/>
              </w:rPr>
              <w:t>MGIVR2016-3正刀</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31</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桃型内孔数控车刀</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cs="宋体"/>
                <w:sz w:val="20"/>
                <w:szCs w:val="20"/>
              </w:rPr>
            </w:pPr>
            <w:r>
              <w:rPr>
                <w:rFonts w:ascii="宋体" w:hAnsi="宋体" w:hint="eastAsia"/>
                <w:sz w:val="20"/>
                <w:szCs w:val="20"/>
              </w:rPr>
              <w:t>S16Q-MWLNR08正刀</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lastRenderedPageBreak/>
              <w:t>32</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铝棒</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cs="宋体"/>
                <w:sz w:val="20"/>
                <w:szCs w:val="20"/>
              </w:rPr>
            </w:pPr>
            <w:r>
              <w:rPr>
                <w:rFonts w:ascii="宋体" w:hAnsi="宋体" w:hint="eastAsia"/>
                <w:sz w:val="20"/>
                <w:szCs w:val="20"/>
              </w:rPr>
              <w:t>φ35x1000</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7075铝</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33</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切断刀</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cs="宋体"/>
                <w:sz w:val="20"/>
                <w:szCs w:val="20"/>
              </w:rPr>
            </w:pPr>
            <w:r>
              <w:rPr>
                <w:rFonts w:ascii="宋体" w:hAnsi="宋体" w:hint="eastAsia"/>
                <w:sz w:val="20"/>
                <w:szCs w:val="20"/>
              </w:rPr>
              <w:t>25×25</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硬质合金</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34</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弹簧夹头</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ER32/3-4</w:t>
            </w:r>
          </w:p>
          <w:p w:rsidR="00E06351" w:rsidRDefault="00E06351" w:rsidP="00F508D3">
            <w:pPr>
              <w:jc w:val="center"/>
              <w:rPr>
                <w:rFonts w:ascii="宋体" w:hAnsi="宋体"/>
                <w:sz w:val="20"/>
                <w:szCs w:val="20"/>
              </w:rPr>
            </w:pPr>
            <w:r>
              <w:rPr>
                <w:rFonts w:ascii="宋体" w:hAnsi="宋体"/>
                <w:sz w:val="20"/>
                <w:szCs w:val="20"/>
              </w:rPr>
              <w:t>58803204</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3D跳动0.01mm内，G2.5级动平衡，可传递扭矩110NM</w:t>
            </w:r>
          </w:p>
          <w:p w:rsidR="00E06351" w:rsidRDefault="00E06351" w:rsidP="00F508D3">
            <w:pPr>
              <w:jc w:val="center"/>
              <w:rPr>
                <w:rFonts w:ascii="宋体" w:hAnsi="宋体"/>
                <w:sz w:val="18"/>
                <w:szCs w:val="18"/>
              </w:rPr>
            </w:pPr>
            <w:r>
              <w:rPr>
                <w:rFonts w:ascii="宋体" w:hAnsi="宋体" w:hint="eastAsia"/>
                <w:sz w:val="18"/>
                <w:szCs w:val="18"/>
              </w:rPr>
              <w:t>推荐品牌：山高、山特维克、瓦尔特等</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35</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弹簧夹头</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ER32/5-6</w:t>
            </w:r>
          </w:p>
          <w:p w:rsidR="00E06351" w:rsidRDefault="00E06351" w:rsidP="00F508D3">
            <w:pPr>
              <w:jc w:val="center"/>
              <w:rPr>
                <w:rFonts w:ascii="宋体" w:hAnsi="宋体"/>
                <w:sz w:val="20"/>
                <w:szCs w:val="20"/>
              </w:rPr>
            </w:pPr>
            <w:r>
              <w:rPr>
                <w:rFonts w:ascii="宋体" w:hAnsi="宋体"/>
                <w:sz w:val="20"/>
                <w:szCs w:val="20"/>
              </w:rPr>
              <w:t>5880320</w:t>
            </w:r>
            <w:r>
              <w:rPr>
                <w:rFonts w:ascii="宋体" w:hAnsi="宋体" w:hint="eastAsia"/>
                <w:sz w:val="20"/>
                <w:szCs w:val="20"/>
              </w:rPr>
              <w:t>6</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3D最大跳动0.01mm，G2.5级动平衡，可传递扭矩110NM</w:t>
            </w:r>
          </w:p>
          <w:p w:rsidR="00E06351" w:rsidRDefault="00E06351" w:rsidP="00F508D3">
            <w:pPr>
              <w:jc w:val="center"/>
              <w:rPr>
                <w:rFonts w:ascii="宋体" w:hAnsi="宋体"/>
                <w:sz w:val="18"/>
                <w:szCs w:val="18"/>
              </w:rPr>
            </w:pPr>
            <w:r>
              <w:rPr>
                <w:rFonts w:ascii="宋体" w:hAnsi="宋体" w:hint="eastAsia"/>
                <w:sz w:val="18"/>
                <w:szCs w:val="18"/>
              </w:rPr>
              <w:t>推荐品牌：山高、山特维克、瓦尔特等</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36</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弹簧夹头</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ER32/7-8</w:t>
            </w:r>
          </w:p>
          <w:p w:rsidR="00E06351" w:rsidRDefault="00E06351" w:rsidP="00F508D3">
            <w:pPr>
              <w:jc w:val="center"/>
              <w:rPr>
                <w:rFonts w:ascii="宋体" w:hAnsi="宋体"/>
                <w:sz w:val="20"/>
                <w:szCs w:val="20"/>
              </w:rPr>
            </w:pPr>
            <w:r>
              <w:rPr>
                <w:rFonts w:ascii="宋体" w:hAnsi="宋体"/>
                <w:sz w:val="20"/>
                <w:szCs w:val="20"/>
              </w:rPr>
              <w:t>5880320</w:t>
            </w:r>
            <w:r>
              <w:rPr>
                <w:rFonts w:ascii="宋体" w:hAnsi="宋体" w:hint="eastAsia"/>
                <w:sz w:val="20"/>
                <w:szCs w:val="20"/>
              </w:rPr>
              <w:t>6</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3D最大跳动0.01mm，G2.5级动平衡，可传递扭矩110NM</w:t>
            </w:r>
          </w:p>
          <w:p w:rsidR="00E06351" w:rsidRDefault="00E06351" w:rsidP="00F508D3">
            <w:pPr>
              <w:jc w:val="center"/>
              <w:rPr>
                <w:rFonts w:ascii="宋体" w:hAnsi="宋体"/>
                <w:sz w:val="18"/>
                <w:szCs w:val="18"/>
              </w:rPr>
            </w:pPr>
            <w:r>
              <w:rPr>
                <w:rFonts w:ascii="宋体" w:hAnsi="宋体" w:hint="eastAsia"/>
                <w:sz w:val="18"/>
                <w:szCs w:val="18"/>
              </w:rPr>
              <w:t>推荐品牌：山高、山特维克、瓦尔特等</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37</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弹簧夹头</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ER32/9-10</w:t>
            </w:r>
          </w:p>
          <w:p w:rsidR="00E06351" w:rsidRDefault="00E06351" w:rsidP="00F508D3">
            <w:pPr>
              <w:jc w:val="center"/>
              <w:rPr>
                <w:rFonts w:ascii="宋体" w:hAnsi="宋体"/>
                <w:sz w:val="20"/>
                <w:szCs w:val="20"/>
              </w:rPr>
            </w:pPr>
            <w:r>
              <w:rPr>
                <w:rFonts w:ascii="宋体" w:hAnsi="宋体"/>
                <w:sz w:val="20"/>
                <w:szCs w:val="20"/>
              </w:rPr>
              <w:t>588032</w:t>
            </w:r>
            <w:r>
              <w:rPr>
                <w:rFonts w:ascii="宋体" w:hAnsi="宋体" w:hint="eastAsia"/>
                <w:sz w:val="20"/>
                <w:szCs w:val="20"/>
              </w:rPr>
              <w:t>10</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3D最大跳动0.01mm，G2.5级动平衡，可传递扭矩110NM</w:t>
            </w:r>
          </w:p>
          <w:p w:rsidR="00E06351" w:rsidRDefault="00E06351" w:rsidP="00F508D3">
            <w:pPr>
              <w:jc w:val="center"/>
              <w:rPr>
                <w:rFonts w:ascii="宋体" w:hAnsi="宋体"/>
                <w:sz w:val="18"/>
                <w:szCs w:val="18"/>
              </w:rPr>
            </w:pPr>
            <w:r>
              <w:rPr>
                <w:rFonts w:ascii="宋体" w:hAnsi="宋体" w:hint="eastAsia"/>
                <w:sz w:val="18"/>
                <w:szCs w:val="18"/>
              </w:rPr>
              <w:t>推荐品牌：山高、山特维克、瓦尔特等</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38</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弹簧夹头</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ER32/11-12</w:t>
            </w:r>
          </w:p>
          <w:p w:rsidR="00E06351" w:rsidRDefault="00E06351" w:rsidP="00F508D3">
            <w:pPr>
              <w:jc w:val="center"/>
              <w:rPr>
                <w:rFonts w:ascii="宋体" w:hAnsi="宋体"/>
                <w:sz w:val="20"/>
                <w:szCs w:val="20"/>
              </w:rPr>
            </w:pPr>
            <w:r>
              <w:rPr>
                <w:rFonts w:ascii="宋体" w:hAnsi="宋体"/>
                <w:sz w:val="20"/>
                <w:szCs w:val="20"/>
              </w:rPr>
              <w:t>588032</w:t>
            </w:r>
            <w:r>
              <w:rPr>
                <w:rFonts w:ascii="宋体" w:hAnsi="宋体" w:hint="eastAsia"/>
                <w:sz w:val="20"/>
                <w:szCs w:val="20"/>
              </w:rPr>
              <w:t>12</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3D最大跳动0.01mm，G2.5级动平衡，可传递扭矩110NM</w:t>
            </w:r>
          </w:p>
          <w:p w:rsidR="00E06351" w:rsidRDefault="00E06351" w:rsidP="00F508D3">
            <w:pPr>
              <w:jc w:val="center"/>
              <w:rPr>
                <w:rFonts w:ascii="宋体" w:hAnsi="宋体"/>
                <w:sz w:val="18"/>
                <w:szCs w:val="18"/>
              </w:rPr>
            </w:pPr>
            <w:r>
              <w:rPr>
                <w:rFonts w:ascii="宋体" w:hAnsi="宋体" w:hint="eastAsia"/>
                <w:sz w:val="18"/>
                <w:szCs w:val="18"/>
              </w:rPr>
              <w:t>推荐品牌：山高、山特维克、瓦尔特等</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39</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键槽铣刀</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D2</w:t>
            </w:r>
          </w:p>
          <w:p w:rsidR="00E06351" w:rsidRDefault="00E06351" w:rsidP="00F508D3">
            <w:pPr>
              <w:jc w:val="center"/>
              <w:rPr>
                <w:rFonts w:ascii="宋体" w:hAnsi="宋体"/>
                <w:sz w:val="20"/>
                <w:szCs w:val="20"/>
              </w:rPr>
            </w:pPr>
            <w:r>
              <w:rPr>
                <w:rFonts w:ascii="宋体" w:hAnsi="宋体" w:hint="eastAsia"/>
                <w:sz w:val="20"/>
                <w:szCs w:val="20"/>
              </w:rPr>
              <w:t>JS512020F2C.0Z2-NXT</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2</w:t>
            </w:r>
            <w:proofErr w:type="gramStart"/>
            <w:r>
              <w:rPr>
                <w:rFonts w:ascii="宋体" w:hAnsi="宋体" w:hint="eastAsia"/>
                <w:sz w:val="18"/>
                <w:szCs w:val="18"/>
              </w:rPr>
              <w:t>刃</w:t>
            </w:r>
            <w:proofErr w:type="gramEnd"/>
            <w:r>
              <w:rPr>
                <w:rFonts w:ascii="宋体" w:hAnsi="宋体" w:hint="eastAsia"/>
                <w:sz w:val="18"/>
                <w:szCs w:val="18"/>
              </w:rPr>
              <w:t>键槽铣刀，涂层，横</w:t>
            </w:r>
            <w:proofErr w:type="gramStart"/>
            <w:r>
              <w:rPr>
                <w:rFonts w:ascii="宋体" w:hAnsi="宋体" w:hint="eastAsia"/>
                <w:sz w:val="18"/>
                <w:szCs w:val="18"/>
              </w:rPr>
              <w:t>刃</w:t>
            </w:r>
            <w:proofErr w:type="gramEnd"/>
            <w:r>
              <w:rPr>
                <w:rFonts w:ascii="宋体" w:hAnsi="宋体" w:hint="eastAsia"/>
                <w:sz w:val="18"/>
                <w:szCs w:val="18"/>
              </w:rPr>
              <w:t>过中心，46度螺旋角，8度切削前角</w:t>
            </w:r>
          </w:p>
          <w:p w:rsidR="00E06351" w:rsidRDefault="00E06351" w:rsidP="00F508D3">
            <w:pPr>
              <w:jc w:val="center"/>
              <w:rPr>
                <w:rFonts w:ascii="宋体" w:hAnsi="宋体"/>
                <w:sz w:val="18"/>
                <w:szCs w:val="18"/>
              </w:rPr>
            </w:pPr>
            <w:r>
              <w:rPr>
                <w:rFonts w:ascii="宋体" w:hAnsi="宋体" w:hint="eastAsia"/>
                <w:sz w:val="18"/>
                <w:szCs w:val="18"/>
              </w:rPr>
              <w:t>推荐品牌：山高、山特维克、瓦尔特等</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40</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键槽铣刀</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D4</w:t>
            </w:r>
          </w:p>
          <w:p w:rsidR="00E06351" w:rsidRDefault="00E06351" w:rsidP="00F508D3">
            <w:pPr>
              <w:jc w:val="center"/>
              <w:rPr>
                <w:rFonts w:ascii="宋体" w:hAnsi="宋体"/>
                <w:sz w:val="20"/>
                <w:szCs w:val="20"/>
              </w:rPr>
            </w:pPr>
            <w:r>
              <w:rPr>
                <w:rFonts w:ascii="宋体" w:hAnsi="宋体" w:hint="eastAsia"/>
                <w:sz w:val="20"/>
                <w:szCs w:val="20"/>
              </w:rPr>
              <w:t>JS512020F2C.0Z2-NXT</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2</w:t>
            </w:r>
            <w:proofErr w:type="gramStart"/>
            <w:r>
              <w:rPr>
                <w:rFonts w:ascii="宋体" w:hAnsi="宋体" w:hint="eastAsia"/>
                <w:sz w:val="18"/>
                <w:szCs w:val="18"/>
              </w:rPr>
              <w:t>刃</w:t>
            </w:r>
            <w:proofErr w:type="gramEnd"/>
            <w:r>
              <w:rPr>
                <w:rFonts w:ascii="宋体" w:hAnsi="宋体" w:hint="eastAsia"/>
                <w:sz w:val="18"/>
                <w:szCs w:val="18"/>
              </w:rPr>
              <w:t>键槽铣刀，涂层，横</w:t>
            </w:r>
            <w:proofErr w:type="gramStart"/>
            <w:r>
              <w:rPr>
                <w:rFonts w:ascii="宋体" w:hAnsi="宋体" w:hint="eastAsia"/>
                <w:sz w:val="18"/>
                <w:szCs w:val="18"/>
              </w:rPr>
              <w:t>刃</w:t>
            </w:r>
            <w:proofErr w:type="gramEnd"/>
            <w:r>
              <w:rPr>
                <w:rFonts w:ascii="宋体" w:hAnsi="宋体" w:hint="eastAsia"/>
                <w:sz w:val="18"/>
                <w:szCs w:val="18"/>
              </w:rPr>
              <w:t>过中心，46度螺旋角，8度切削前角</w:t>
            </w:r>
          </w:p>
          <w:p w:rsidR="00E06351" w:rsidRDefault="00E06351" w:rsidP="00F508D3">
            <w:pPr>
              <w:jc w:val="center"/>
              <w:rPr>
                <w:rFonts w:ascii="宋体" w:hAnsi="宋体"/>
                <w:sz w:val="18"/>
                <w:szCs w:val="18"/>
              </w:rPr>
            </w:pPr>
            <w:r>
              <w:rPr>
                <w:rFonts w:ascii="宋体" w:hAnsi="宋体" w:hint="eastAsia"/>
                <w:sz w:val="18"/>
                <w:szCs w:val="18"/>
              </w:rPr>
              <w:t>推荐品牌：山高、山特维克、瓦尔特等</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41</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键槽铣刀</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D6</w:t>
            </w:r>
          </w:p>
          <w:p w:rsidR="00E06351" w:rsidRDefault="00E06351" w:rsidP="00F508D3">
            <w:pPr>
              <w:jc w:val="center"/>
              <w:rPr>
                <w:rFonts w:ascii="宋体" w:hAnsi="宋体"/>
                <w:sz w:val="20"/>
                <w:szCs w:val="20"/>
              </w:rPr>
            </w:pPr>
            <w:r>
              <w:rPr>
                <w:rFonts w:ascii="宋体" w:hAnsi="宋体" w:hint="eastAsia"/>
                <w:sz w:val="20"/>
                <w:szCs w:val="20"/>
              </w:rPr>
              <w:t>JS512020F2C.0Z2-NXT</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2</w:t>
            </w:r>
            <w:proofErr w:type="gramStart"/>
            <w:r>
              <w:rPr>
                <w:rFonts w:ascii="宋体" w:hAnsi="宋体" w:hint="eastAsia"/>
                <w:sz w:val="18"/>
                <w:szCs w:val="18"/>
              </w:rPr>
              <w:t>刃</w:t>
            </w:r>
            <w:proofErr w:type="gramEnd"/>
            <w:r>
              <w:rPr>
                <w:rFonts w:ascii="宋体" w:hAnsi="宋体" w:hint="eastAsia"/>
                <w:sz w:val="18"/>
                <w:szCs w:val="18"/>
              </w:rPr>
              <w:t>键槽铣刀，涂层，横</w:t>
            </w:r>
            <w:proofErr w:type="gramStart"/>
            <w:r>
              <w:rPr>
                <w:rFonts w:ascii="宋体" w:hAnsi="宋体" w:hint="eastAsia"/>
                <w:sz w:val="18"/>
                <w:szCs w:val="18"/>
              </w:rPr>
              <w:t>刃</w:t>
            </w:r>
            <w:proofErr w:type="gramEnd"/>
            <w:r>
              <w:rPr>
                <w:rFonts w:ascii="宋体" w:hAnsi="宋体" w:hint="eastAsia"/>
                <w:sz w:val="18"/>
                <w:szCs w:val="18"/>
              </w:rPr>
              <w:t>过中心，46度螺旋角，8度切削前角</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42</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键槽铣刀</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D8</w:t>
            </w:r>
          </w:p>
          <w:p w:rsidR="00E06351" w:rsidRDefault="00E06351" w:rsidP="00F508D3">
            <w:pPr>
              <w:jc w:val="center"/>
              <w:rPr>
                <w:rFonts w:ascii="宋体" w:hAnsi="宋体"/>
                <w:sz w:val="20"/>
                <w:szCs w:val="20"/>
              </w:rPr>
            </w:pPr>
            <w:r>
              <w:rPr>
                <w:rFonts w:ascii="宋体" w:hAnsi="宋体" w:hint="eastAsia"/>
                <w:sz w:val="20"/>
                <w:szCs w:val="20"/>
              </w:rPr>
              <w:t>JS512020F2C.0Z2-NXT</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2</w:t>
            </w:r>
            <w:proofErr w:type="gramStart"/>
            <w:r>
              <w:rPr>
                <w:rFonts w:ascii="宋体" w:hAnsi="宋体" w:hint="eastAsia"/>
                <w:sz w:val="18"/>
                <w:szCs w:val="18"/>
              </w:rPr>
              <w:t>刃</w:t>
            </w:r>
            <w:proofErr w:type="gramEnd"/>
            <w:r>
              <w:rPr>
                <w:rFonts w:ascii="宋体" w:hAnsi="宋体" w:hint="eastAsia"/>
                <w:sz w:val="18"/>
                <w:szCs w:val="18"/>
              </w:rPr>
              <w:t>键槽铣刀，涂层，横</w:t>
            </w:r>
            <w:proofErr w:type="gramStart"/>
            <w:r>
              <w:rPr>
                <w:rFonts w:ascii="宋体" w:hAnsi="宋体" w:hint="eastAsia"/>
                <w:sz w:val="18"/>
                <w:szCs w:val="18"/>
              </w:rPr>
              <w:t>刃</w:t>
            </w:r>
            <w:proofErr w:type="gramEnd"/>
            <w:r>
              <w:rPr>
                <w:rFonts w:ascii="宋体" w:hAnsi="宋体" w:hint="eastAsia"/>
                <w:sz w:val="18"/>
                <w:szCs w:val="18"/>
              </w:rPr>
              <w:t>过中心，46度螺旋角，8度切削前角</w:t>
            </w:r>
          </w:p>
          <w:p w:rsidR="00E06351" w:rsidRDefault="00E06351" w:rsidP="00F508D3">
            <w:pPr>
              <w:jc w:val="center"/>
              <w:rPr>
                <w:rFonts w:ascii="宋体" w:hAnsi="宋体"/>
                <w:sz w:val="18"/>
                <w:szCs w:val="18"/>
              </w:rPr>
            </w:pPr>
            <w:r>
              <w:rPr>
                <w:rFonts w:ascii="宋体" w:hAnsi="宋体" w:hint="eastAsia"/>
                <w:sz w:val="18"/>
                <w:szCs w:val="18"/>
              </w:rPr>
              <w:t>推荐品牌：山高、山特维克、瓦尔特等</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43</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键槽铣刀</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D10</w:t>
            </w:r>
          </w:p>
          <w:p w:rsidR="00E06351" w:rsidRDefault="00E06351" w:rsidP="00F508D3">
            <w:pPr>
              <w:jc w:val="center"/>
              <w:rPr>
                <w:rFonts w:ascii="宋体" w:hAnsi="宋体"/>
                <w:sz w:val="20"/>
                <w:szCs w:val="20"/>
              </w:rPr>
            </w:pPr>
            <w:r>
              <w:rPr>
                <w:rFonts w:ascii="宋体" w:hAnsi="宋体" w:hint="eastAsia"/>
                <w:sz w:val="20"/>
                <w:szCs w:val="20"/>
              </w:rPr>
              <w:t>JS512020F2C.0Z2-NXT</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2</w:t>
            </w:r>
            <w:proofErr w:type="gramStart"/>
            <w:r>
              <w:rPr>
                <w:rFonts w:ascii="宋体" w:hAnsi="宋体" w:hint="eastAsia"/>
                <w:sz w:val="18"/>
                <w:szCs w:val="18"/>
              </w:rPr>
              <w:t>刃</w:t>
            </w:r>
            <w:proofErr w:type="gramEnd"/>
            <w:r>
              <w:rPr>
                <w:rFonts w:ascii="宋体" w:hAnsi="宋体" w:hint="eastAsia"/>
                <w:sz w:val="18"/>
                <w:szCs w:val="18"/>
              </w:rPr>
              <w:t>键槽铣刀，涂层，横</w:t>
            </w:r>
            <w:proofErr w:type="gramStart"/>
            <w:r>
              <w:rPr>
                <w:rFonts w:ascii="宋体" w:hAnsi="宋体" w:hint="eastAsia"/>
                <w:sz w:val="18"/>
                <w:szCs w:val="18"/>
              </w:rPr>
              <w:t>刃</w:t>
            </w:r>
            <w:proofErr w:type="gramEnd"/>
            <w:r>
              <w:rPr>
                <w:rFonts w:ascii="宋体" w:hAnsi="宋体" w:hint="eastAsia"/>
                <w:sz w:val="18"/>
                <w:szCs w:val="18"/>
              </w:rPr>
              <w:t>过中心，46度螺旋角，8度切削前角</w:t>
            </w:r>
          </w:p>
          <w:p w:rsidR="00E06351" w:rsidRDefault="00E06351" w:rsidP="00F508D3">
            <w:pPr>
              <w:jc w:val="center"/>
              <w:rPr>
                <w:rFonts w:ascii="宋体" w:hAnsi="宋体"/>
                <w:sz w:val="18"/>
                <w:szCs w:val="18"/>
              </w:rPr>
            </w:pPr>
            <w:r>
              <w:rPr>
                <w:rFonts w:ascii="宋体" w:hAnsi="宋体" w:hint="eastAsia"/>
                <w:sz w:val="18"/>
                <w:szCs w:val="18"/>
              </w:rPr>
              <w:t>推荐品牌：山高、山特维克、瓦尔特等</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44</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键槽铣刀</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D12</w:t>
            </w:r>
          </w:p>
          <w:p w:rsidR="00E06351" w:rsidRDefault="00E06351" w:rsidP="00F508D3">
            <w:pPr>
              <w:jc w:val="center"/>
              <w:rPr>
                <w:rFonts w:ascii="宋体" w:hAnsi="宋体"/>
                <w:sz w:val="20"/>
                <w:szCs w:val="20"/>
              </w:rPr>
            </w:pPr>
            <w:r>
              <w:rPr>
                <w:rFonts w:ascii="宋体" w:hAnsi="宋体" w:hint="eastAsia"/>
                <w:sz w:val="20"/>
                <w:szCs w:val="20"/>
              </w:rPr>
              <w:t>JS512020F2C.0Z2-NXT</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2</w:t>
            </w:r>
            <w:proofErr w:type="gramStart"/>
            <w:r>
              <w:rPr>
                <w:rFonts w:ascii="宋体" w:hAnsi="宋体" w:hint="eastAsia"/>
                <w:sz w:val="18"/>
                <w:szCs w:val="18"/>
              </w:rPr>
              <w:t>刃</w:t>
            </w:r>
            <w:proofErr w:type="gramEnd"/>
            <w:r>
              <w:rPr>
                <w:rFonts w:ascii="宋体" w:hAnsi="宋体" w:hint="eastAsia"/>
                <w:sz w:val="18"/>
                <w:szCs w:val="18"/>
              </w:rPr>
              <w:t>键槽铣刀，涂层，横</w:t>
            </w:r>
            <w:proofErr w:type="gramStart"/>
            <w:r>
              <w:rPr>
                <w:rFonts w:ascii="宋体" w:hAnsi="宋体" w:hint="eastAsia"/>
                <w:sz w:val="18"/>
                <w:szCs w:val="18"/>
              </w:rPr>
              <w:t>刃</w:t>
            </w:r>
            <w:proofErr w:type="gramEnd"/>
            <w:r>
              <w:rPr>
                <w:rFonts w:ascii="宋体" w:hAnsi="宋体" w:hint="eastAsia"/>
                <w:sz w:val="18"/>
                <w:szCs w:val="18"/>
              </w:rPr>
              <w:t>过中心，46度螺旋角，9度切削前角</w:t>
            </w:r>
          </w:p>
          <w:p w:rsidR="00E06351" w:rsidRDefault="00E06351" w:rsidP="00F508D3">
            <w:pPr>
              <w:jc w:val="center"/>
              <w:rPr>
                <w:rFonts w:ascii="宋体" w:hAnsi="宋体"/>
                <w:sz w:val="18"/>
                <w:szCs w:val="18"/>
              </w:rPr>
            </w:pPr>
            <w:r>
              <w:rPr>
                <w:rFonts w:ascii="宋体" w:hAnsi="宋体" w:hint="eastAsia"/>
                <w:sz w:val="18"/>
                <w:szCs w:val="18"/>
              </w:rPr>
              <w:t>推荐品牌：山高、山特维克、瓦尔特等</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45</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键槽铣刀</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D16</w:t>
            </w:r>
          </w:p>
          <w:p w:rsidR="00E06351" w:rsidRDefault="00E06351" w:rsidP="00F508D3">
            <w:pPr>
              <w:jc w:val="center"/>
              <w:rPr>
                <w:rFonts w:ascii="宋体" w:hAnsi="宋体"/>
                <w:sz w:val="20"/>
                <w:szCs w:val="20"/>
              </w:rPr>
            </w:pPr>
            <w:r>
              <w:rPr>
                <w:rFonts w:ascii="宋体" w:hAnsi="宋体" w:hint="eastAsia"/>
                <w:sz w:val="20"/>
                <w:szCs w:val="20"/>
              </w:rPr>
              <w:t>JS512020F2C.0Z2-NXT</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2</w:t>
            </w:r>
            <w:proofErr w:type="gramStart"/>
            <w:r>
              <w:rPr>
                <w:rFonts w:ascii="宋体" w:hAnsi="宋体" w:hint="eastAsia"/>
                <w:sz w:val="18"/>
                <w:szCs w:val="18"/>
              </w:rPr>
              <w:t>刃</w:t>
            </w:r>
            <w:proofErr w:type="gramEnd"/>
            <w:r>
              <w:rPr>
                <w:rFonts w:ascii="宋体" w:hAnsi="宋体" w:hint="eastAsia"/>
                <w:sz w:val="18"/>
                <w:szCs w:val="18"/>
              </w:rPr>
              <w:t>键槽铣刀，涂层，横</w:t>
            </w:r>
            <w:proofErr w:type="gramStart"/>
            <w:r>
              <w:rPr>
                <w:rFonts w:ascii="宋体" w:hAnsi="宋体" w:hint="eastAsia"/>
                <w:sz w:val="18"/>
                <w:szCs w:val="18"/>
              </w:rPr>
              <w:t>刃</w:t>
            </w:r>
            <w:proofErr w:type="gramEnd"/>
            <w:r>
              <w:rPr>
                <w:rFonts w:ascii="宋体" w:hAnsi="宋体" w:hint="eastAsia"/>
                <w:sz w:val="18"/>
                <w:szCs w:val="18"/>
              </w:rPr>
              <w:t>过中心，46度螺旋角，8度切削前角</w:t>
            </w:r>
          </w:p>
          <w:p w:rsidR="00E06351" w:rsidRDefault="00E06351" w:rsidP="00F508D3">
            <w:pPr>
              <w:jc w:val="center"/>
              <w:rPr>
                <w:rFonts w:ascii="宋体" w:hAnsi="宋体"/>
                <w:sz w:val="18"/>
                <w:szCs w:val="18"/>
              </w:rPr>
            </w:pPr>
            <w:r>
              <w:rPr>
                <w:rFonts w:ascii="宋体" w:hAnsi="宋体" w:hint="eastAsia"/>
                <w:sz w:val="18"/>
                <w:szCs w:val="18"/>
              </w:rPr>
              <w:t>推荐品牌：山高、山特维克、瓦尔特等</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46</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球头铣刀</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D2R1</w:t>
            </w:r>
          </w:p>
          <w:p w:rsidR="00E06351" w:rsidRDefault="00E06351" w:rsidP="00F508D3">
            <w:pPr>
              <w:jc w:val="center"/>
              <w:rPr>
                <w:rFonts w:ascii="宋体" w:hAnsi="宋体"/>
                <w:sz w:val="20"/>
                <w:szCs w:val="20"/>
              </w:rPr>
            </w:pPr>
            <w:r>
              <w:rPr>
                <w:rFonts w:ascii="宋体" w:hAnsi="宋体"/>
                <w:sz w:val="20"/>
                <w:szCs w:val="20"/>
              </w:rPr>
              <w:t>JS532020F1B.0Z2-NXT</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2</w:t>
            </w:r>
            <w:proofErr w:type="gramStart"/>
            <w:r>
              <w:rPr>
                <w:rFonts w:ascii="宋体" w:hAnsi="宋体" w:hint="eastAsia"/>
                <w:sz w:val="18"/>
                <w:szCs w:val="18"/>
              </w:rPr>
              <w:t>刃</w:t>
            </w:r>
            <w:proofErr w:type="gramEnd"/>
            <w:r>
              <w:rPr>
                <w:rFonts w:ascii="宋体" w:hAnsi="宋体" w:hint="eastAsia"/>
                <w:sz w:val="18"/>
                <w:szCs w:val="18"/>
              </w:rPr>
              <w:t>球头铣刀，涂层，球头精度+/-0.01，30度螺旋升角，10度切削前角</w:t>
            </w:r>
          </w:p>
          <w:p w:rsidR="00E06351" w:rsidRDefault="00E06351" w:rsidP="00F508D3">
            <w:pPr>
              <w:jc w:val="center"/>
              <w:rPr>
                <w:rFonts w:ascii="宋体" w:hAnsi="宋体"/>
                <w:sz w:val="18"/>
                <w:szCs w:val="18"/>
              </w:rPr>
            </w:pPr>
            <w:r>
              <w:rPr>
                <w:rFonts w:ascii="宋体" w:hAnsi="宋体" w:hint="eastAsia"/>
                <w:sz w:val="18"/>
                <w:szCs w:val="18"/>
              </w:rPr>
              <w:t>推荐品牌：山高、山特维克、瓦尔特等</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47</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球头铣刀</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D3R1.5</w:t>
            </w:r>
          </w:p>
          <w:p w:rsidR="00E06351" w:rsidRDefault="00E06351" w:rsidP="00F508D3">
            <w:pPr>
              <w:jc w:val="center"/>
              <w:rPr>
                <w:rFonts w:ascii="宋体" w:hAnsi="宋体"/>
                <w:sz w:val="20"/>
                <w:szCs w:val="20"/>
              </w:rPr>
            </w:pPr>
            <w:r>
              <w:rPr>
                <w:rFonts w:ascii="宋体" w:hAnsi="宋体"/>
                <w:sz w:val="20"/>
                <w:szCs w:val="20"/>
              </w:rPr>
              <w:t>JS5320</w:t>
            </w:r>
            <w:r>
              <w:rPr>
                <w:rFonts w:ascii="宋体" w:hAnsi="宋体" w:hint="eastAsia"/>
                <w:sz w:val="20"/>
                <w:szCs w:val="20"/>
              </w:rPr>
              <w:t>3</w:t>
            </w:r>
            <w:r>
              <w:rPr>
                <w:rFonts w:ascii="宋体" w:hAnsi="宋体"/>
                <w:sz w:val="20"/>
                <w:szCs w:val="20"/>
              </w:rPr>
              <w:t>0F1B.0Z2-NXT</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2</w:t>
            </w:r>
            <w:proofErr w:type="gramStart"/>
            <w:r>
              <w:rPr>
                <w:rFonts w:ascii="宋体" w:hAnsi="宋体" w:hint="eastAsia"/>
                <w:sz w:val="18"/>
                <w:szCs w:val="18"/>
              </w:rPr>
              <w:t>刃</w:t>
            </w:r>
            <w:proofErr w:type="gramEnd"/>
            <w:r>
              <w:rPr>
                <w:rFonts w:ascii="宋体" w:hAnsi="宋体" w:hint="eastAsia"/>
                <w:sz w:val="18"/>
                <w:szCs w:val="18"/>
              </w:rPr>
              <w:t>球头铣刀，涂层，球头精度+/-0.01，30度螺旋升角，10度切削前角</w:t>
            </w:r>
          </w:p>
          <w:p w:rsidR="00E06351" w:rsidRDefault="00E06351" w:rsidP="00F508D3">
            <w:pPr>
              <w:jc w:val="center"/>
              <w:rPr>
                <w:rFonts w:ascii="宋体" w:hAnsi="宋体"/>
                <w:sz w:val="18"/>
                <w:szCs w:val="18"/>
              </w:rPr>
            </w:pPr>
            <w:r>
              <w:rPr>
                <w:rFonts w:ascii="宋体" w:hAnsi="宋体" w:hint="eastAsia"/>
                <w:sz w:val="18"/>
                <w:szCs w:val="18"/>
              </w:rPr>
              <w:t>推荐品牌：山高、山特维克、瓦尔特等</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lastRenderedPageBreak/>
              <w:t>48</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球头铣刀</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D4R2</w:t>
            </w:r>
          </w:p>
          <w:p w:rsidR="00E06351" w:rsidRDefault="00E06351" w:rsidP="00F508D3">
            <w:pPr>
              <w:jc w:val="center"/>
              <w:rPr>
                <w:rFonts w:ascii="宋体" w:hAnsi="宋体"/>
                <w:sz w:val="20"/>
                <w:szCs w:val="20"/>
              </w:rPr>
            </w:pPr>
            <w:r>
              <w:rPr>
                <w:rFonts w:ascii="宋体" w:hAnsi="宋体"/>
                <w:sz w:val="20"/>
                <w:szCs w:val="20"/>
              </w:rPr>
              <w:t>JS5320</w:t>
            </w:r>
            <w:r>
              <w:rPr>
                <w:rFonts w:ascii="宋体" w:hAnsi="宋体" w:hint="eastAsia"/>
                <w:sz w:val="20"/>
                <w:szCs w:val="20"/>
              </w:rPr>
              <w:t>4</w:t>
            </w:r>
            <w:r>
              <w:rPr>
                <w:rFonts w:ascii="宋体" w:hAnsi="宋体"/>
                <w:sz w:val="20"/>
                <w:szCs w:val="20"/>
              </w:rPr>
              <w:t>0F1B.0Z2-NXT</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2</w:t>
            </w:r>
            <w:proofErr w:type="gramStart"/>
            <w:r>
              <w:rPr>
                <w:rFonts w:ascii="宋体" w:hAnsi="宋体" w:hint="eastAsia"/>
                <w:sz w:val="18"/>
                <w:szCs w:val="18"/>
              </w:rPr>
              <w:t>刃</w:t>
            </w:r>
            <w:proofErr w:type="gramEnd"/>
            <w:r>
              <w:rPr>
                <w:rFonts w:ascii="宋体" w:hAnsi="宋体" w:hint="eastAsia"/>
                <w:sz w:val="18"/>
                <w:szCs w:val="18"/>
              </w:rPr>
              <w:t>球头铣刀，涂层，球头精度+/-0.01，30度螺旋升角，10度切削前角</w:t>
            </w:r>
          </w:p>
          <w:p w:rsidR="00E06351" w:rsidRDefault="00E06351" w:rsidP="00F508D3">
            <w:pPr>
              <w:jc w:val="center"/>
              <w:rPr>
                <w:rFonts w:ascii="宋体" w:hAnsi="宋体"/>
                <w:sz w:val="18"/>
                <w:szCs w:val="18"/>
              </w:rPr>
            </w:pPr>
            <w:r>
              <w:rPr>
                <w:rFonts w:ascii="宋体" w:hAnsi="宋体" w:hint="eastAsia"/>
                <w:sz w:val="18"/>
                <w:szCs w:val="18"/>
              </w:rPr>
              <w:t>推荐品牌：山高、山特维克、瓦尔特等</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49</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球头铣刀</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D6R3</w:t>
            </w:r>
          </w:p>
          <w:p w:rsidR="00E06351" w:rsidRDefault="00E06351" w:rsidP="00F508D3">
            <w:pPr>
              <w:jc w:val="center"/>
              <w:rPr>
                <w:rFonts w:ascii="宋体" w:hAnsi="宋体"/>
                <w:sz w:val="20"/>
                <w:szCs w:val="20"/>
              </w:rPr>
            </w:pPr>
            <w:r>
              <w:rPr>
                <w:rFonts w:ascii="宋体" w:hAnsi="宋体"/>
                <w:sz w:val="20"/>
                <w:szCs w:val="20"/>
              </w:rPr>
              <w:t>JS5320</w:t>
            </w:r>
            <w:r>
              <w:rPr>
                <w:rFonts w:ascii="宋体" w:hAnsi="宋体" w:hint="eastAsia"/>
                <w:sz w:val="20"/>
                <w:szCs w:val="20"/>
              </w:rPr>
              <w:t>6</w:t>
            </w:r>
            <w:r>
              <w:rPr>
                <w:rFonts w:ascii="宋体" w:hAnsi="宋体"/>
                <w:sz w:val="20"/>
                <w:szCs w:val="20"/>
              </w:rPr>
              <w:t>0F1B.0Z2-NXT</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2</w:t>
            </w:r>
            <w:proofErr w:type="gramStart"/>
            <w:r>
              <w:rPr>
                <w:rFonts w:ascii="宋体" w:hAnsi="宋体" w:hint="eastAsia"/>
                <w:sz w:val="18"/>
                <w:szCs w:val="18"/>
              </w:rPr>
              <w:t>刃</w:t>
            </w:r>
            <w:proofErr w:type="gramEnd"/>
            <w:r>
              <w:rPr>
                <w:rFonts w:ascii="宋体" w:hAnsi="宋体" w:hint="eastAsia"/>
                <w:sz w:val="18"/>
                <w:szCs w:val="18"/>
              </w:rPr>
              <w:t>球头铣刀，涂层，球头精度+/-0.01，30度螺旋升角，10度切削前角</w:t>
            </w:r>
          </w:p>
          <w:p w:rsidR="00E06351" w:rsidRDefault="00E06351" w:rsidP="00F508D3">
            <w:pPr>
              <w:jc w:val="center"/>
              <w:rPr>
                <w:rFonts w:ascii="宋体" w:hAnsi="宋体"/>
                <w:sz w:val="18"/>
                <w:szCs w:val="18"/>
              </w:rPr>
            </w:pPr>
            <w:r>
              <w:rPr>
                <w:rFonts w:ascii="宋体" w:hAnsi="宋体" w:hint="eastAsia"/>
                <w:sz w:val="18"/>
                <w:szCs w:val="18"/>
              </w:rPr>
              <w:t>推荐品牌：山高、山特维克、瓦尔特等</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50</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球头铣刀</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D8R4</w:t>
            </w:r>
          </w:p>
          <w:p w:rsidR="00E06351" w:rsidRDefault="00E06351" w:rsidP="00F508D3">
            <w:pPr>
              <w:jc w:val="center"/>
              <w:rPr>
                <w:rFonts w:ascii="宋体" w:hAnsi="宋体"/>
                <w:sz w:val="20"/>
                <w:szCs w:val="20"/>
              </w:rPr>
            </w:pPr>
            <w:r>
              <w:rPr>
                <w:rFonts w:ascii="宋体" w:hAnsi="宋体"/>
                <w:sz w:val="20"/>
                <w:szCs w:val="20"/>
              </w:rPr>
              <w:t>JS5320</w:t>
            </w:r>
            <w:r>
              <w:rPr>
                <w:rFonts w:ascii="宋体" w:hAnsi="宋体" w:hint="eastAsia"/>
                <w:sz w:val="20"/>
                <w:szCs w:val="20"/>
              </w:rPr>
              <w:t>8</w:t>
            </w:r>
            <w:r>
              <w:rPr>
                <w:rFonts w:ascii="宋体" w:hAnsi="宋体"/>
                <w:sz w:val="20"/>
                <w:szCs w:val="20"/>
              </w:rPr>
              <w:t>0F1B.0Z2-NXT</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2</w:t>
            </w:r>
            <w:proofErr w:type="gramStart"/>
            <w:r>
              <w:rPr>
                <w:rFonts w:ascii="宋体" w:hAnsi="宋体" w:hint="eastAsia"/>
                <w:sz w:val="18"/>
                <w:szCs w:val="18"/>
              </w:rPr>
              <w:t>刃</w:t>
            </w:r>
            <w:proofErr w:type="gramEnd"/>
            <w:r>
              <w:rPr>
                <w:rFonts w:ascii="宋体" w:hAnsi="宋体" w:hint="eastAsia"/>
                <w:sz w:val="18"/>
                <w:szCs w:val="18"/>
              </w:rPr>
              <w:t>球头铣刀，涂层，球头精度+/-0.01，30度螺旋升角，10度切削前角</w:t>
            </w:r>
          </w:p>
          <w:p w:rsidR="00E06351" w:rsidRDefault="00E06351" w:rsidP="00F508D3">
            <w:pPr>
              <w:jc w:val="center"/>
              <w:rPr>
                <w:rFonts w:ascii="宋体" w:hAnsi="宋体"/>
                <w:sz w:val="18"/>
                <w:szCs w:val="18"/>
              </w:rPr>
            </w:pPr>
            <w:r>
              <w:rPr>
                <w:rFonts w:ascii="宋体" w:hAnsi="宋体" w:hint="eastAsia"/>
                <w:sz w:val="18"/>
                <w:szCs w:val="18"/>
              </w:rPr>
              <w:t>推荐品牌：山高、山特维克、瓦尔特等</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51</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球头铣刀</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D10R5</w:t>
            </w:r>
          </w:p>
          <w:p w:rsidR="00E06351" w:rsidRDefault="00E06351" w:rsidP="00F508D3">
            <w:pPr>
              <w:jc w:val="center"/>
              <w:rPr>
                <w:rFonts w:ascii="宋体" w:hAnsi="宋体"/>
                <w:sz w:val="20"/>
                <w:szCs w:val="20"/>
              </w:rPr>
            </w:pPr>
            <w:r>
              <w:rPr>
                <w:rFonts w:ascii="宋体" w:hAnsi="宋体"/>
                <w:sz w:val="20"/>
                <w:szCs w:val="20"/>
              </w:rPr>
              <w:t>JS532</w:t>
            </w:r>
            <w:r>
              <w:rPr>
                <w:rFonts w:ascii="宋体" w:hAnsi="宋体" w:hint="eastAsia"/>
                <w:sz w:val="20"/>
                <w:szCs w:val="20"/>
              </w:rPr>
              <w:t>100</w:t>
            </w:r>
            <w:r>
              <w:rPr>
                <w:rFonts w:ascii="宋体" w:hAnsi="宋体"/>
                <w:sz w:val="20"/>
                <w:szCs w:val="20"/>
              </w:rPr>
              <w:t>F1B.0Z2-NXT</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2</w:t>
            </w:r>
            <w:proofErr w:type="gramStart"/>
            <w:r>
              <w:rPr>
                <w:rFonts w:ascii="宋体" w:hAnsi="宋体" w:hint="eastAsia"/>
                <w:sz w:val="18"/>
                <w:szCs w:val="18"/>
              </w:rPr>
              <w:t>刃</w:t>
            </w:r>
            <w:proofErr w:type="gramEnd"/>
            <w:r>
              <w:rPr>
                <w:rFonts w:ascii="宋体" w:hAnsi="宋体" w:hint="eastAsia"/>
                <w:sz w:val="18"/>
                <w:szCs w:val="18"/>
              </w:rPr>
              <w:t>球头铣刀，涂层，球头精度+/-0.01，30度螺旋升角，10度切削前角</w:t>
            </w:r>
          </w:p>
          <w:p w:rsidR="00E06351" w:rsidRDefault="00E06351" w:rsidP="00F508D3">
            <w:pPr>
              <w:jc w:val="center"/>
              <w:rPr>
                <w:rFonts w:ascii="宋体" w:hAnsi="宋体"/>
                <w:sz w:val="18"/>
                <w:szCs w:val="18"/>
              </w:rPr>
            </w:pPr>
            <w:r>
              <w:rPr>
                <w:rFonts w:ascii="宋体" w:hAnsi="宋体" w:hint="eastAsia"/>
                <w:sz w:val="18"/>
                <w:szCs w:val="18"/>
              </w:rPr>
              <w:t>推荐品牌：山高、山特维克、瓦尔特等</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52</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钻头</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D4</w:t>
            </w:r>
          </w:p>
          <w:p w:rsidR="00E06351" w:rsidRDefault="00E06351" w:rsidP="00F508D3">
            <w:pPr>
              <w:jc w:val="center"/>
              <w:rPr>
                <w:rFonts w:ascii="宋体" w:hAnsi="宋体"/>
                <w:sz w:val="20"/>
                <w:szCs w:val="20"/>
              </w:rPr>
            </w:pPr>
            <w:r>
              <w:rPr>
                <w:rFonts w:ascii="宋体" w:hAnsi="宋体"/>
                <w:sz w:val="20"/>
                <w:szCs w:val="20"/>
              </w:rPr>
              <w:t>DS040-HSSE</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粉末高速钢基体，涂层，</w:t>
            </w:r>
            <w:proofErr w:type="gramStart"/>
            <w:r>
              <w:rPr>
                <w:rFonts w:ascii="宋体" w:hAnsi="宋体" w:hint="eastAsia"/>
                <w:sz w:val="18"/>
                <w:szCs w:val="18"/>
              </w:rPr>
              <w:t>柄径=</w:t>
            </w:r>
            <w:proofErr w:type="gramEnd"/>
            <w:r>
              <w:rPr>
                <w:rFonts w:ascii="宋体" w:hAnsi="宋体" w:hint="eastAsia"/>
                <w:sz w:val="18"/>
                <w:szCs w:val="18"/>
              </w:rPr>
              <w:t>4</w:t>
            </w:r>
          </w:p>
          <w:p w:rsidR="00E06351" w:rsidRDefault="00E06351" w:rsidP="00F508D3">
            <w:pPr>
              <w:jc w:val="center"/>
              <w:rPr>
                <w:rFonts w:ascii="宋体" w:hAnsi="宋体"/>
                <w:sz w:val="18"/>
                <w:szCs w:val="18"/>
              </w:rPr>
            </w:pPr>
            <w:r>
              <w:rPr>
                <w:rFonts w:ascii="宋体" w:hAnsi="宋体" w:hint="eastAsia"/>
                <w:sz w:val="18"/>
                <w:szCs w:val="18"/>
              </w:rPr>
              <w:t>推荐品牌：山高、山特维克、瓦尔特等</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53</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钻头</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D5</w:t>
            </w:r>
          </w:p>
          <w:p w:rsidR="00E06351" w:rsidRDefault="00E06351" w:rsidP="00F508D3">
            <w:pPr>
              <w:jc w:val="center"/>
              <w:rPr>
                <w:rFonts w:ascii="宋体" w:hAnsi="宋体"/>
                <w:sz w:val="20"/>
                <w:szCs w:val="20"/>
              </w:rPr>
            </w:pPr>
            <w:r>
              <w:rPr>
                <w:rFonts w:ascii="宋体" w:hAnsi="宋体"/>
                <w:sz w:val="20"/>
                <w:szCs w:val="20"/>
              </w:rPr>
              <w:t>DS0</w:t>
            </w:r>
            <w:r>
              <w:rPr>
                <w:rFonts w:ascii="宋体" w:hAnsi="宋体" w:hint="eastAsia"/>
                <w:sz w:val="20"/>
                <w:szCs w:val="20"/>
              </w:rPr>
              <w:t>5</w:t>
            </w:r>
            <w:r>
              <w:rPr>
                <w:rFonts w:ascii="宋体" w:hAnsi="宋体"/>
                <w:sz w:val="20"/>
                <w:szCs w:val="20"/>
              </w:rPr>
              <w:t>0-HSSE</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粉末高速钢基体，涂层，</w:t>
            </w:r>
            <w:proofErr w:type="gramStart"/>
            <w:r>
              <w:rPr>
                <w:rFonts w:ascii="宋体" w:hAnsi="宋体" w:hint="eastAsia"/>
                <w:sz w:val="18"/>
                <w:szCs w:val="18"/>
              </w:rPr>
              <w:t>柄径=</w:t>
            </w:r>
            <w:proofErr w:type="gramEnd"/>
            <w:r>
              <w:rPr>
                <w:rFonts w:ascii="宋体" w:hAnsi="宋体" w:hint="eastAsia"/>
                <w:sz w:val="18"/>
                <w:szCs w:val="18"/>
              </w:rPr>
              <w:t>6</w:t>
            </w:r>
          </w:p>
          <w:p w:rsidR="00E06351" w:rsidRDefault="00E06351" w:rsidP="00F508D3">
            <w:pPr>
              <w:jc w:val="center"/>
              <w:rPr>
                <w:rFonts w:ascii="宋体" w:hAnsi="宋体"/>
                <w:sz w:val="18"/>
                <w:szCs w:val="18"/>
              </w:rPr>
            </w:pPr>
            <w:r>
              <w:rPr>
                <w:rFonts w:ascii="宋体" w:hAnsi="宋体" w:hint="eastAsia"/>
                <w:sz w:val="18"/>
                <w:szCs w:val="18"/>
              </w:rPr>
              <w:t>推荐品牌：山高、山特维克、瓦尔特等</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54</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钻头</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D6.8</w:t>
            </w:r>
          </w:p>
          <w:p w:rsidR="00E06351" w:rsidRDefault="00E06351" w:rsidP="00F508D3">
            <w:pPr>
              <w:jc w:val="center"/>
              <w:rPr>
                <w:rFonts w:ascii="宋体" w:hAnsi="宋体"/>
                <w:sz w:val="20"/>
                <w:szCs w:val="20"/>
              </w:rPr>
            </w:pPr>
            <w:r>
              <w:rPr>
                <w:rFonts w:ascii="宋体" w:hAnsi="宋体"/>
                <w:sz w:val="20"/>
                <w:szCs w:val="20"/>
              </w:rPr>
              <w:t>DS0</w:t>
            </w:r>
            <w:r>
              <w:rPr>
                <w:rFonts w:ascii="宋体" w:hAnsi="宋体" w:hint="eastAsia"/>
                <w:sz w:val="20"/>
                <w:szCs w:val="20"/>
              </w:rPr>
              <w:t>68</w:t>
            </w:r>
            <w:r>
              <w:rPr>
                <w:rFonts w:ascii="宋体" w:hAnsi="宋体"/>
                <w:sz w:val="20"/>
                <w:szCs w:val="20"/>
              </w:rPr>
              <w:t>-HSSE</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粉末高速钢基体，涂层，</w:t>
            </w:r>
            <w:proofErr w:type="gramStart"/>
            <w:r>
              <w:rPr>
                <w:rFonts w:ascii="宋体" w:hAnsi="宋体" w:hint="eastAsia"/>
                <w:sz w:val="18"/>
                <w:szCs w:val="18"/>
              </w:rPr>
              <w:t>柄径=</w:t>
            </w:r>
            <w:proofErr w:type="gramEnd"/>
            <w:r>
              <w:rPr>
                <w:rFonts w:ascii="宋体" w:hAnsi="宋体" w:hint="eastAsia"/>
                <w:sz w:val="18"/>
                <w:szCs w:val="18"/>
              </w:rPr>
              <w:t>8</w:t>
            </w:r>
          </w:p>
          <w:p w:rsidR="00E06351" w:rsidRDefault="00E06351" w:rsidP="00F508D3">
            <w:pPr>
              <w:jc w:val="center"/>
              <w:rPr>
                <w:rFonts w:ascii="宋体" w:hAnsi="宋体"/>
                <w:sz w:val="18"/>
                <w:szCs w:val="18"/>
              </w:rPr>
            </w:pPr>
            <w:r>
              <w:rPr>
                <w:rFonts w:ascii="宋体" w:hAnsi="宋体" w:hint="eastAsia"/>
                <w:sz w:val="18"/>
                <w:szCs w:val="18"/>
              </w:rPr>
              <w:t>推荐品牌：山高、山特维克、瓦尔特等</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55</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钻头</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D8.5</w:t>
            </w:r>
          </w:p>
          <w:p w:rsidR="00E06351" w:rsidRDefault="00E06351" w:rsidP="00F508D3">
            <w:pPr>
              <w:jc w:val="center"/>
              <w:rPr>
                <w:rFonts w:ascii="宋体" w:hAnsi="宋体"/>
                <w:sz w:val="20"/>
                <w:szCs w:val="20"/>
              </w:rPr>
            </w:pPr>
            <w:r>
              <w:rPr>
                <w:rFonts w:ascii="宋体" w:hAnsi="宋体"/>
                <w:sz w:val="20"/>
                <w:szCs w:val="20"/>
              </w:rPr>
              <w:t>DS0</w:t>
            </w:r>
            <w:r>
              <w:rPr>
                <w:rFonts w:ascii="宋体" w:hAnsi="宋体" w:hint="eastAsia"/>
                <w:sz w:val="20"/>
                <w:szCs w:val="20"/>
              </w:rPr>
              <w:t>85</w:t>
            </w:r>
            <w:r>
              <w:rPr>
                <w:rFonts w:ascii="宋体" w:hAnsi="宋体"/>
                <w:sz w:val="20"/>
                <w:szCs w:val="20"/>
              </w:rPr>
              <w:t>-HSSE</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粉末高速钢基体，涂层，</w:t>
            </w:r>
            <w:proofErr w:type="gramStart"/>
            <w:r>
              <w:rPr>
                <w:rFonts w:ascii="宋体" w:hAnsi="宋体" w:hint="eastAsia"/>
                <w:sz w:val="18"/>
                <w:szCs w:val="18"/>
              </w:rPr>
              <w:t>柄径=</w:t>
            </w:r>
            <w:proofErr w:type="gramEnd"/>
            <w:r>
              <w:rPr>
                <w:rFonts w:ascii="宋体" w:hAnsi="宋体" w:hint="eastAsia"/>
                <w:sz w:val="18"/>
                <w:szCs w:val="18"/>
              </w:rPr>
              <w:t>10</w:t>
            </w:r>
          </w:p>
          <w:p w:rsidR="00E06351" w:rsidRDefault="00E06351" w:rsidP="00F508D3">
            <w:pPr>
              <w:jc w:val="center"/>
              <w:rPr>
                <w:rFonts w:ascii="宋体" w:hAnsi="宋体"/>
                <w:sz w:val="18"/>
                <w:szCs w:val="18"/>
              </w:rPr>
            </w:pPr>
            <w:r>
              <w:rPr>
                <w:rFonts w:ascii="宋体" w:hAnsi="宋体" w:hint="eastAsia"/>
                <w:sz w:val="18"/>
                <w:szCs w:val="18"/>
              </w:rPr>
              <w:t>推荐品牌：山高、山特维克、瓦尔特等</w:t>
            </w:r>
          </w:p>
        </w:tc>
      </w:tr>
      <w:tr w:rsidR="00E06351" w:rsidTr="00F508D3">
        <w:trPr>
          <w:trHeight w:val="369"/>
          <w:jc w:val="center"/>
        </w:trPr>
        <w:tc>
          <w:tcPr>
            <w:tcW w:w="700" w:type="dxa"/>
            <w:tcBorders>
              <w:top w:val="single" w:sz="8" w:space="0" w:color="auto"/>
              <w:left w:val="single" w:sz="8" w:space="0" w:color="auto"/>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56</w:t>
            </w:r>
          </w:p>
        </w:tc>
        <w:tc>
          <w:tcPr>
            <w:tcW w:w="1513"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cs="Tahoma"/>
                <w:bCs/>
                <w:sz w:val="20"/>
                <w:szCs w:val="20"/>
              </w:rPr>
            </w:pPr>
            <w:r>
              <w:rPr>
                <w:rFonts w:ascii="宋体" w:hAnsi="宋体" w:cs="Tahoma" w:hint="eastAsia"/>
                <w:bCs/>
                <w:sz w:val="20"/>
                <w:szCs w:val="20"/>
              </w:rPr>
              <w:t>倒角刀</w:t>
            </w:r>
          </w:p>
        </w:tc>
        <w:tc>
          <w:tcPr>
            <w:tcW w:w="2268" w:type="dxa"/>
            <w:tcBorders>
              <w:top w:val="single" w:sz="8" w:space="0" w:color="auto"/>
              <w:left w:val="nil"/>
              <w:bottom w:val="single" w:sz="8" w:space="0" w:color="auto"/>
              <w:right w:val="single" w:sz="8" w:space="0" w:color="auto"/>
            </w:tcBorders>
            <w:shd w:val="clear" w:color="auto" w:fill="auto"/>
            <w:vAlign w:val="center"/>
          </w:tcPr>
          <w:p w:rsidR="00E06351" w:rsidRDefault="00E06351" w:rsidP="00F508D3">
            <w:pPr>
              <w:jc w:val="center"/>
              <w:rPr>
                <w:rFonts w:ascii="宋体" w:hAnsi="宋体"/>
                <w:sz w:val="20"/>
                <w:szCs w:val="20"/>
              </w:rPr>
            </w:pPr>
            <w:r>
              <w:rPr>
                <w:rFonts w:ascii="宋体" w:hAnsi="宋体" w:hint="eastAsia"/>
                <w:sz w:val="20"/>
                <w:szCs w:val="20"/>
              </w:rPr>
              <w:t>90度</w:t>
            </w:r>
          </w:p>
          <w:p w:rsidR="00E06351" w:rsidRDefault="00E06351" w:rsidP="00F508D3">
            <w:pPr>
              <w:jc w:val="center"/>
              <w:rPr>
                <w:rFonts w:ascii="宋体" w:hAnsi="宋体"/>
                <w:sz w:val="20"/>
                <w:szCs w:val="20"/>
              </w:rPr>
            </w:pPr>
            <w:r>
              <w:rPr>
                <w:rFonts w:ascii="宋体" w:hAnsi="宋体"/>
                <w:sz w:val="20"/>
                <w:szCs w:val="20"/>
              </w:rPr>
              <w:t>CT-509100Z2.0-SP</w:t>
            </w:r>
          </w:p>
        </w:tc>
        <w:tc>
          <w:tcPr>
            <w:tcW w:w="3570" w:type="dxa"/>
            <w:tcBorders>
              <w:top w:val="single" w:sz="8" w:space="0" w:color="auto"/>
              <w:left w:val="nil"/>
              <w:bottom w:val="single" w:sz="8" w:space="0" w:color="auto"/>
              <w:right w:val="single" w:sz="8" w:space="0" w:color="auto"/>
            </w:tcBorders>
            <w:vAlign w:val="center"/>
          </w:tcPr>
          <w:p w:rsidR="00E06351" w:rsidRDefault="00E06351" w:rsidP="00F508D3">
            <w:pPr>
              <w:jc w:val="center"/>
              <w:rPr>
                <w:rFonts w:ascii="宋体" w:hAnsi="宋体"/>
                <w:sz w:val="18"/>
                <w:szCs w:val="18"/>
              </w:rPr>
            </w:pPr>
            <w:r>
              <w:rPr>
                <w:rFonts w:ascii="宋体" w:hAnsi="宋体" w:hint="eastAsia"/>
                <w:sz w:val="18"/>
                <w:szCs w:val="18"/>
              </w:rPr>
              <w:t>硬质合金基体，涂层</w:t>
            </w:r>
          </w:p>
          <w:p w:rsidR="00E06351" w:rsidRDefault="00E06351" w:rsidP="00F508D3">
            <w:pPr>
              <w:jc w:val="center"/>
              <w:rPr>
                <w:rFonts w:ascii="宋体" w:hAnsi="宋体"/>
                <w:sz w:val="18"/>
                <w:szCs w:val="18"/>
              </w:rPr>
            </w:pPr>
            <w:r>
              <w:rPr>
                <w:rFonts w:ascii="宋体" w:hAnsi="宋体" w:hint="eastAsia"/>
                <w:sz w:val="18"/>
                <w:szCs w:val="18"/>
              </w:rPr>
              <w:t>推荐品牌：山高、山特维克、瓦尔特等</w:t>
            </w:r>
          </w:p>
        </w:tc>
      </w:tr>
    </w:tbl>
    <w:p w:rsidR="00E06351" w:rsidRDefault="00E06351" w:rsidP="00E06351">
      <w:pPr>
        <w:snapToGrid w:val="0"/>
        <w:spacing w:beforeLines="50" w:line="440" w:lineRule="exact"/>
        <w:rPr>
          <w:rFonts w:ascii="宋体" w:hAnsi="宋体" w:cs="宋体"/>
          <w:b/>
          <w:kern w:val="0"/>
          <w:sz w:val="24"/>
        </w:rPr>
      </w:pPr>
      <w:r>
        <w:rPr>
          <w:rFonts w:ascii="宋体" w:hAnsi="宋体" w:cs="宋体" w:hint="eastAsia"/>
          <w:b/>
          <w:kern w:val="0"/>
          <w:sz w:val="24"/>
        </w:rPr>
        <w:t xml:space="preserve">     2、质量、服务要求</w:t>
      </w:r>
    </w:p>
    <w:p w:rsidR="00E06351" w:rsidRDefault="00E06351" w:rsidP="00E06351">
      <w:pPr>
        <w:spacing w:line="360" w:lineRule="auto"/>
        <w:ind w:firstLineChars="200" w:firstLine="480"/>
        <w:jc w:val="left"/>
        <w:rPr>
          <w:rFonts w:ascii="宋体" w:hAnsi="宋体"/>
          <w:sz w:val="24"/>
        </w:rPr>
      </w:pPr>
      <w:r>
        <w:rPr>
          <w:rFonts w:ascii="宋体" w:hAnsi="宋体" w:hint="eastAsia"/>
          <w:sz w:val="24"/>
        </w:rPr>
        <w:t>（1）设备须提供至少1年的质保期。在质保期间，因材料和生产不良而产生的损坏，成交人应包修、包换、包退。</w:t>
      </w:r>
      <w:r>
        <w:rPr>
          <w:rFonts w:ascii="宋体" w:hAnsi="宋体" w:cs="宋体"/>
          <w:bCs/>
          <w:kern w:val="0"/>
          <w:sz w:val="24"/>
        </w:rPr>
        <w:t>超过保修期后,如需更换部件或配件时, 将以不高于成本价为</w:t>
      </w:r>
      <w:r>
        <w:rPr>
          <w:rFonts w:ascii="宋体" w:hAnsi="宋体" w:cs="宋体" w:hint="eastAsia"/>
          <w:bCs/>
          <w:kern w:val="0"/>
          <w:sz w:val="24"/>
        </w:rPr>
        <w:t>采购人</w:t>
      </w:r>
      <w:r>
        <w:rPr>
          <w:rFonts w:ascii="宋体" w:hAnsi="宋体" w:cs="宋体"/>
          <w:bCs/>
          <w:kern w:val="0"/>
          <w:sz w:val="24"/>
        </w:rPr>
        <w:t>进行有偿收费服务</w:t>
      </w:r>
      <w:r>
        <w:rPr>
          <w:rFonts w:ascii="宋体" w:hAnsi="宋体" w:cs="宋体" w:hint="eastAsia"/>
          <w:bCs/>
          <w:kern w:val="0"/>
          <w:sz w:val="24"/>
        </w:rPr>
        <w:t>，</w:t>
      </w:r>
      <w:r>
        <w:rPr>
          <w:rFonts w:ascii="宋体" w:hAnsi="宋体" w:cs="宋体"/>
          <w:bCs/>
          <w:kern w:val="0"/>
          <w:sz w:val="24"/>
        </w:rPr>
        <w:t>终身维修</w:t>
      </w:r>
      <w:r>
        <w:rPr>
          <w:rFonts w:ascii="宋体" w:hAnsi="宋体" w:cs="宋体" w:hint="eastAsia"/>
          <w:bCs/>
          <w:kern w:val="0"/>
          <w:sz w:val="24"/>
        </w:rPr>
        <w:t>。</w:t>
      </w:r>
      <w:r>
        <w:rPr>
          <w:rFonts w:ascii="宋体" w:hAnsi="宋体" w:hint="eastAsia"/>
          <w:b/>
          <w:bCs/>
          <w:sz w:val="24"/>
        </w:rPr>
        <w:t>成交人在报价函中应提供相应的承诺书（格式自拟）</w:t>
      </w:r>
      <w:r>
        <w:rPr>
          <w:rFonts w:ascii="宋体" w:hAnsi="宋体" w:hint="eastAsia"/>
          <w:sz w:val="24"/>
        </w:rPr>
        <w:t>。</w:t>
      </w:r>
    </w:p>
    <w:p w:rsidR="00E06351" w:rsidRDefault="00E06351" w:rsidP="00E06351">
      <w:pPr>
        <w:spacing w:line="360" w:lineRule="auto"/>
        <w:ind w:firstLineChars="200" w:firstLine="480"/>
        <w:jc w:val="left"/>
        <w:rPr>
          <w:rFonts w:ascii="宋体" w:hAnsi="宋体"/>
          <w:sz w:val="24"/>
        </w:rPr>
      </w:pPr>
      <w:r>
        <w:rPr>
          <w:rFonts w:ascii="宋体" w:hAnsi="宋体" w:hint="eastAsia"/>
          <w:sz w:val="24"/>
        </w:rPr>
        <w:t>（2）成交人应承诺提供产品为全新、正品。</w:t>
      </w:r>
    </w:p>
    <w:p w:rsidR="00E06351" w:rsidRDefault="00E06351" w:rsidP="00E06351">
      <w:pPr>
        <w:spacing w:line="360" w:lineRule="auto"/>
        <w:ind w:firstLineChars="200" w:firstLine="480"/>
        <w:jc w:val="left"/>
        <w:rPr>
          <w:rFonts w:ascii="宋体" w:hAnsi="宋体"/>
          <w:sz w:val="24"/>
        </w:rPr>
      </w:pPr>
      <w:r>
        <w:rPr>
          <w:rFonts w:ascii="宋体" w:hAnsi="宋体" w:hint="eastAsia"/>
          <w:sz w:val="24"/>
        </w:rPr>
        <w:t>（3）完全符合原厂质量检测标准和国家质量检测标准。</w:t>
      </w:r>
    </w:p>
    <w:p w:rsidR="00E06351" w:rsidRDefault="00E06351" w:rsidP="00E06351">
      <w:pPr>
        <w:snapToGrid w:val="0"/>
        <w:spacing w:line="440" w:lineRule="exact"/>
        <w:rPr>
          <w:rFonts w:ascii="宋体" w:hAnsi="宋体" w:cs="宋体"/>
          <w:b/>
          <w:kern w:val="0"/>
          <w:sz w:val="24"/>
        </w:rPr>
      </w:pPr>
      <w:r>
        <w:rPr>
          <w:rFonts w:ascii="宋体" w:hAnsi="宋体" w:cs="宋体" w:hint="eastAsia"/>
          <w:b/>
          <w:kern w:val="0"/>
          <w:sz w:val="24"/>
        </w:rPr>
        <w:t xml:space="preserve">    3、其他要求</w:t>
      </w:r>
    </w:p>
    <w:p w:rsidR="00E06351" w:rsidRDefault="00E06351" w:rsidP="00E06351">
      <w:pPr>
        <w:snapToGrid w:val="0"/>
        <w:spacing w:line="440" w:lineRule="exact"/>
        <w:rPr>
          <w:rFonts w:ascii="宋体" w:hAnsi="宋体" w:cs="宋体"/>
          <w:bCs/>
          <w:kern w:val="0"/>
          <w:sz w:val="24"/>
        </w:rPr>
      </w:pPr>
      <w:r>
        <w:rPr>
          <w:rFonts w:ascii="宋体" w:hAnsi="宋体" w:cs="宋体" w:hint="eastAsia"/>
          <w:bCs/>
          <w:kern w:val="0"/>
          <w:sz w:val="24"/>
        </w:rPr>
        <w:t xml:space="preserve">    （1）</w:t>
      </w:r>
      <w:r>
        <w:rPr>
          <w:rFonts w:ascii="宋体" w:hAnsi="宋体" w:hint="eastAsia"/>
          <w:sz w:val="24"/>
        </w:rPr>
        <w:t>成交人</w:t>
      </w:r>
      <w:r>
        <w:rPr>
          <w:rFonts w:ascii="宋体" w:hAnsi="宋体" w:cs="宋体" w:hint="eastAsia"/>
          <w:bCs/>
          <w:kern w:val="0"/>
          <w:sz w:val="24"/>
        </w:rPr>
        <w:t>负责根据本项目内容，将所有货物集中送到现场，包括装卸车、货物现场的搬运。</w:t>
      </w:r>
    </w:p>
    <w:p w:rsidR="00E06351" w:rsidRDefault="00E06351" w:rsidP="00E06351">
      <w:pPr>
        <w:snapToGrid w:val="0"/>
        <w:spacing w:line="440" w:lineRule="exact"/>
        <w:rPr>
          <w:rFonts w:ascii="宋体" w:hAnsi="宋体" w:cs="宋体"/>
          <w:bCs/>
          <w:kern w:val="0"/>
          <w:sz w:val="24"/>
        </w:rPr>
      </w:pPr>
      <w:r>
        <w:rPr>
          <w:rFonts w:ascii="宋体" w:hAnsi="宋体" w:cs="宋体" w:hint="eastAsia"/>
          <w:bCs/>
          <w:kern w:val="0"/>
          <w:sz w:val="24"/>
        </w:rPr>
        <w:t xml:space="preserve">    （2）货物在现场的保管</w:t>
      </w:r>
      <w:proofErr w:type="gramStart"/>
      <w:r>
        <w:rPr>
          <w:rFonts w:ascii="宋体" w:hAnsi="宋体" w:cs="宋体" w:hint="eastAsia"/>
          <w:bCs/>
          <w:kern w:val="0"/>
          <w:sz w:val="24"/>
        </w:rPr>
        <w:t>由</w:t>
      </w:r>
      <w:r>
        <w:rPr>
          <w:rFonts w:ascii="宋体" w:hAnsi="宋体" w:hint="eastAsia"/>
          <w:sz w:val="24"/>
        </w:rPr>
        <w:t>成交人</w:t>
      </w:r>
      <w:proofErr w:type="gramEnd"/>
      <w:r>
        <w:rPr>
          <w:rFonts w:ascii="宋体" w:hAnsi="宋体" w:cs="宋体" w:hint="eastAsia"/>
          <w:bCs/>
          <w:kern w:val="0"/>
          <w:sz w:val="24"/>
        </w:rPr>
        <w:t>负责，直至项目安装、验收完毕。</w:t>
      </w:r>
    </w:p>
    <w:p w:rsidR="00E06351" w:rsidRDefault="00E06351" w:rsidP="00E06351">
      <w:pPr>
        <w:snapToGrid w:val="0"/>
        <w:spacing w:line="440" w:lineRule="exact"/>
        <w:rPr>
          <w:rFonts w:ascii="宋体" w:hAnsi="宋体" w:cs="宋体"/>
          <w:bCs/>
          <w:kern w:val="0"/>
          <w:sz w:val="24"/>
        </w:rPr>
      </w:pPr>
      <w:r>
        <w:rPr>
          <w:rFonts w:ascii="宋体" w:hAnsi="宋体" w:cs="宋体" w:hint="eastAsia"/>
          <w:b/>
          <w:kern w:val="0"/>
          <w:sz w:val="24"/>
        </w:rPr>
        <w:t xml:space="preserve">    五、商务需求（合同主要条款）</w:t>
      </w:r>
    </w:p>
    <w:p w:rsidR="00E06351" w:rsidRDefault="00E06351" w:rsidP="00E06351">
      <w:pPr>
        <w:snapToGrid w:val="0"/>
        <w:spacing w:line="440" w:lineRule="exact"/>
        <w:rPr>
          <w:rFonts w:ascii="宋体" w:hAnsi="宋体" w:cs="宋体"/>
          <w:bCs/>
          <w:kern w:val="0"/>
          <w:sz w:val="24"/>
        </w:rPr>
      </w:pPr>
      <w:r>
        <w:rPr>
          <w:rFonts w:ascii="宋体" w:hAnsi="宋体" w:cs="宋体" w:hint="eastAsia"/>
          <w:bCs/>
          <w:kern w:val="0"/>
          <w:sz w:val="24"/>
        </w:rPr>
        <w:t xml:space="preserve">    </w:t>
      </w:r>
      <w:r>
        <w:rPr>
          <w:rFonts w:ascii="宋体" w:hAnsi="宋体" w:cs="宋体" w:hint="eastAsia"/>
          <w:b/>
          <w:kern w:val="0"/>
          <w:sz w:val="24"/>
        </w:rPr>
        <w:t>1、供货要求</w:t>
      </w:r>
    </w:p>
    <w:p w:rsidR="00E06351" w:rsidRDefault="00E06351" w:rsidP="00E06351">
      <w:pPr>
        <w:snapToGrid w:val="0"/>
        <w:spacing w:line="440" w:lineRule="exact"/>
        <w:rPr>
          <w:rFonts w:ascii="宋体" w:hAnsi="宋体" w:cs="宋体"/>
          <w:bCs/>
          <w:kern w:val="0"/>
          <w:sz w:val="24"/>
        </w:rPr>
      </w:pPr>
      <w:r>
        <w:rPr>
          <w:rFonts w:ascii="宋体" w:hAnsi="宋体" w:cs="宋体" w:hint="eastAsia"/>
          <w:bCs/>
          <w:kern w:val="0"/>
          <w:sz w:val="24"/>
        </w:rPr>
        <w:t xml:space="preserve">    时间：合同签订后30天内交货；地点：池州职业技术学院指定地点；包装</w:t>
      </w:r>
      <w:r>
        <w:rPr>
          <w:rFonts w:ascii="宋体" w:hAnsi="宋体" w:cs="宋体" w:hint="eastAsia"/>
          <w:bCs/>
          <w:kern w:val="0"/>
          <w:sz w:val="24"/>
        </w:rPr>
        <w:lastRenderedPageBreak/>
        <w:t>要求:所有</w:t>
      </w:r>
      <w:r>
        <w:rPr>
          <w:rFonts w:ascii="宋体" w:hAnsi="宋体" w:hint="eastAsia"/>
          <w:sz w:val="24"/>
        </w:rPr>
        <w:t>电气设备</w:t>
      </w:r>
      <w:r>
        <w:rPr>
          <w:rFonts w:ascii="宋体" w:hAnsi="宋体" w:cs="宋体" w:hint="eastAsia"/>
          <w:bCs/>
          <w:kern w:val="0"/>
          <w:sz w:val="24"/>
        </w:rPr>
        <w:t>必须包装完好。</w:t>
      </w:r>
    </w:p>
    <w:p w:rsidR="00E06351" w:rsidRDefault="00E06351" w:rsidP="00E06351">
      <w:pPr>
        <w:snapToGrid w:val="0"/>
        <w:spacing w:line="440" w:lineRule="exact"/>
        <w:ind w:firstLineChars="200" w:firstLine="482"/>
        <w:rPr>
          <w:rFonts w:ascii="宋体" w:hAnsi="宋体" w:cs="宋体"/>
          <w:b/>
          <w:kern w:val="0"/>
          <w:sz w:val="24"/>
        </w:rPr>
      </w:pPr>
      <w:r>
        <w:rPr>
          <w:rFonts w:ascii="宋体" w:hAnsi="宋体" w:cs="宋体" w:hint="eastAsia"/>
          <w:b/>
          <w:kern w:val="0"/>
          <w:sz w:val="24"/>
        </w:rPr>
        <w:t>3、检测验收</w:t>
      </w:r>
    </w:p>
    <w:p w:rsidR="00E06351" w:rsidRDefault="00E06351" w:rsidP="00E06351">
      <w:pPr>
        <w:snapToGrid w:val="0"/>
        <w:spacing w:line="440" w:lineRule="exact"/>
        <w:rPr>
          <w:rFonts w:ascii="宋体" w:hAnsi="宋体" w:cs="宋体"/>
          <w:bCs/>
          <w:kern w:val="0"/>
          <w:sz w:val="24"/>
        </w:rPr>
      </w:pPr>
      <w:r>
        <w:rPr>
          <w:rFonts w:ascii="宋体" w:hAnsi="宋体" w:cs="宋体" w:hint="eastAsia"/>
          <w:bCs/>
          <w:kern w:val="0"/>
          <w:sz w:val="24"/>
        </w:rPr>
        <w:t xml:space="preserve">    （1）经过双方检验认可，签署验收报告，产品保修期自验收合格之日起算，</w:t>
      </w:r>
      <w:proofErr w:type="gramStart"/>
      <w:r>
        <w:rPr>
          <w:rFonts w:ascii="宋体" w:hAnsi="宋体" w:cs="宋体" w:hint="eastAsia"/>
          <w:bCs/>
          <w:kern w:val="0"/>
          <w:sz w:val="24"/>
        </w:rPr>
        <w:t>由</w:t>
      </w:r>
      <w:r>
        <w:rPr>
          <w:rFonts w:ascii="宋体" w:hAnsi="宋体" w:hint="eastAsia"/>
          <w:sz w:val="24"/>
        </w:rPr>
        <w:t>成交人</w:t>
      </w:r>
      <w:proofErr w:type="gramEnd"/>
      <w:r>
        <w:rPr>
          <w:rFonts w:ascii="宋体" w:hAnsi="宋体" w:cs="宋体" w:hint="eastAsia"/>
          <w:bCs/>
          <w:kern w:val="0"/>
          <w:sz w:val="24"/>
        </w:rPr>
        <w:t>提供产品保修文件。 </w:t>
      </w:r>
    </w:p>
    <w:p w:rsidR="00E06351" w:rsidRDefault="00E06351" w:rsidP="00E06351">
      <w:pPr>
        <w:snapToGrid w:val="0"/>
        <w:spacing w:line="440" w:lineRule="exact"/>
        <w:rPr>
          <w:rFonts w:ascii="宋体" w:hAnsi="宋体" w:cs="宋体"/>
          <w:bCs/>
          <w:kern w:val="0"/>
          <w:sz w:val="24"/>
        </w:rPr>
      </w:pPr>
      <w:r>
        <w:rPr>
          <w:rFonts w:ascii="宋体" w:hAnsi="宋体" w:cs="宋体" w:hint="eastAsia"/>
          <w:bCs/>
          <w:kern w:val="0"/>
          <w:sz w:val="24"/>
        </w:rPr>
        <w:t xml:space="preserve">    （2）当满足以下条件时，采购单位才向</w:t>
      </w:r>
      <w:r>
        <w:rPr>
          <w:rFonts w:ascii="宋体" w:hAnsi="宋体" w:hint="eastAsia"/>
          <w:sz w:val="24"/>
        </w:rPr>
        <w:t>成交人</w:t>
      </w:r>
      <w:r>
        <w:rPr>
          <w:rFonts w:ascii="宋体" w:hAnsi="宋体" w:cs="宋体" w:hint="eastAsia"/>
          <w:bCs/>
          <w:kern w:val="0"/>
          <w:sz w:val="24"/>
        </w:rPr>
        <w:t>签发货物验收报告： </w:t>
      </w:r>
    </w:p>
    <w:p w:rsidR="00E06351" w:rsidRDefault="00E06351" w:rsidP="00E06351">
      <w:pPr>
        <w:snapToGrid w:val="0"/>
        <w:spacing w:line="440" w:lineRule="exact"/>
        <w:rPr>
          <w:rFonts w:ascii="宋体" w:hAnsi="宋体" w:cs="宋体"/>
          <w:bCs/>
          <w:kern w:val="0"/>
          <w:sz w:val="24"/>
        </w:rPr>
      </w:pPr>
      <w:r>
        <w:rPr>
          <w:rFonts w:ascii="宋体" w:hAnsi="宋体" w:cs="宋体" w:hint="eastAsia"/>
          <w:bCs/>
          <w:kern w:val="0"/>
          <w:sz w:val="24"/>
        </w:rPr>
        <w:t xml:space="preserve">    1）中标人已按照合同规定提供了全部产品及完整的技术资料。 </w:t>
      </w:r>
    </w:p>
    <w:p w:rsidR="00E06351" w:rsidRDefault="00E06351" w:rsidP="00E06351">
      <w:pPr>
        <w:snapToGrid w:val="0"/>
        <w:spacing w:line="440" w:lineRule="exact"/>
        <w:rPr>
          <w:rFonts w:ascii="宋体" w:hAnsi="宋体" w:cs="宋体"/>
          <w:bCs/>
          <w:kern w:val="0"/>
          <w:sz w:val="24"/>
        </w:rPr>
      </w:pPr>
      <w:r>
        <w:rPr>
          <w:rFonts w:ascii="宋体" w:hAnsi="宋体" w:cs="宋体" w:hint="eastAsia"/>
          <w:bCs/>
          <w:kern w:val="0"/>
          <w:sz w:val="24"/>
        </w:rPr>
        <w:t xml:space="preserve">    2）货物符合招标文件技术规格书的要求，性能满足要求。   </w:t>
      </w:r>
    </w:p>
    <w:p w:rsidR="00E06351" w:rsidRDefault="00E06351" w:rsidP="00E06351">
      <w:pPr>
        <w:snapToGrid w:val="0"/>
        <w:spacing w:line="440" w:lineRule="exact"/>
        <w:rPr>
          <w:rFonts w:ascii="宋体" w:hAnsi="宋体" w:cs="宋体"/>
          <w:b/>
          <w:kern w:val="0"/>
          <w:sz w:val="24"/>
        </w:rPr>
      </w:pPr>
      <w:r>
        <w:rPr>
          <w:rFonts w:ascii="宋体" w:hAnsi="宋体" w:cs="宋体" w:hint="eastAsia"/>
          <w:b/>
          <w:kern w:val="0"/>
          <w:sz w:val="24"/>
        </w:rPr>
        <w:t xml:space="preserve">    5、售后服务</w:t>
      </w:r>
    </w:p>
    <w:p w:rsidR="00E06351" w:rsidRDefault="00E06351" w:rsidP="00E06351">
      <w:pPr>
        <w:spacing w:line="360" w:lineRule="auto"/>
        <w:ind w:firstLineChars="200" w:firstLine="480"/>
        <w:rPr>
          <w:rFonts w:ascii="宋体" w:hAnsi="宋体"/>
          <w:sz w:val="24"/>
        </w:rPr>
      </w:pPr>
      <w:r>
        <w:rPr>
          <w:rFonts w:ascii="宋体" w:hAnsi="宋体" w:hint="eastAsia"/>
          <w:sz w:val="24"/>
        </w:rPr>
        <w:t>设备、器材的保修除按国家有关规定、产品厂家规定及项目特殊要求处理外，还应满足下述条款：（1）设备、器材均需提供至少一年的免费保修。（2）保修期内设备、器材发生故障系产品自身质量问题，必须无偿更换。（3）设备、器材超过保修期发生故障，采购单位可自由选择维修单位，如委托</w:t>
      </w:r>
      <w:proofErr w:type="gramStart"/>
      <w:r>
        <w:rPr>
          <w:rFonts w:ascii="宋体" w:hAnsi="宋体" w:hint="eastAsia"/>
          <w:sz w:val="24"/>
        </w:rPr>
        <w:t>给成交人</w:t>
      </w:r>
      <w:proofErr w:type="gramEnd"/>
      <w:r>
        <w:rPr>
          <w:rFonts w:ascii="宋体" w:hAnsi="宋体" w:hint="eastAsia"/>
          <w:sz w:val="24"/>
        </w:rPr>
        <w:t>，成交人不得借故推诿，且维修费应优于市场价格。（4）如设备、器材发生故障，接到通知后需尽快做出响应，本市成交人在4小时内、外市成交人在24小时内及时赶到现场，负责故障原因的诊断，尽快排除故障。</w:t>
      </w:r>
    </w:p>
    <w:p w:rsidR="00E06351" w:rsidRDefault="00E06351" w:rsidP="00E06351">
      <w:pPr>
        <w:snapToGrid w:val="0"/>
        <w:spacing w:line="440" w:lineRule="exact"/>
        <w:rPr>
          <w:rFonts w:ascii="宋体" w:hAnsi="宋体" w:cs="宋体"/>
          <w:b/>
          <w:kern w:val="0"/>
          <w:sz w:val="24"/>
        </w:rPr>
      </w:pPr>
      <w:r>
        <w:rPr>
          <w:rFonts w:ascii="宋体" w:hAnsi="宋体" w:cs="宋体" w:hint="eastAsia"/>
          <w:b/>
          <w:kern w:val="0"/>
          <w:sz w:val="24"/>
        </w:rPr>
        <w:t xml:space="preserve">    6、付款方式</w:t>
      </w:r>
    </w:p>
    <w:p w:rsidR="00E06351" w:rsidRDefault="00E06351" w:rsidP="00E06351">
      <w:pPr>
        <w:snapToGrid w:val="0"/>
        <w:spacing w:line="440" w:lineRule="exact"/>
        <w:ind w:firstLine="480"/>
      </w:pPr>
      <w:r>
        <w:rPr>
          <w:rFonts w:ascii="宋体" w:hAnsi="宋体" w:cs="宋体" w:hint="eastAsia"/>
          <w:bCs/>
          <w:kern w:val="0"/>
          <w:sz w:val="24"/>
        </w:rPr>
        <w:t>货物供货完毕，且验收合格后，一次性付清价款。</w:t>
      </w:r>
      <w:r>
        <w:rPr>
          <w:rFonts w:ascii="宋体" w:hAnsi="宋体" w:cs="宋体" w:hint="eastAsia"/>
          <w:b/>
          <w:kern w:val="0"/>
          <w:sz w:val="24"/>
        </w:rPr>
        <w:t xml:space="preserve">    </w:t>
      </w:r>
    </w:p>
    <w:p w:rsidR="00A85917" w:rsidRPr="00E06351" w:rsidRDefault="00DD1264" w:rsidP="00E06351"/>
    <w:sectPr w:rsidR="00A85917" w:rsidRPr="00E06351" w:rsidSect="00DF6F17">
      <w:headerReference w:type="default"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000" w:rsidRDefault="00DD1264">
    <w:pPr>
      <w:pStyle w:val="a6"/>
    </w:pPr>
    <w:r>
      <w:rPr>
        <w:noProof/>
      </w:rPr>
      <w:pict>
        <v:shapetype id="_x0000_t202" coordsize="21600,21600" o:spt="202" path="m,l,21600r21600,l21600,xe">
          <v:stroke joinstyle="miter"/>
          <v:path gradientshapeok="t" o:connecttype="rect"/>
        </v:shapetype>
        <v:shape id="Text Box 1025" o:spid="_x0000_s1025" type="#_x0000_t202" style="position:absolute;margin-left:0;margin-top:0;width:9.15pt;height:11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" filled="f" stroked="f" strokeweight=".5pt">
          <v:textbox style="mso-fit-shape-to-text:t" inset="0,0,0,0">
            <w:txbxContent>
              <w:p w:rsidR="006F2000" w:rsidRDefault="00DD1264">
                <w:pPr>
                  <w:pStyle w:val="a6"/>
                </w:pPr>
                <w:r>
                  <w:fldChar w:fldCharType="begin"/>
                </w:r>
                <w:r>
                  <w:instrText xml:space="preserve"> PAGE  \* MERGEFORMAT </w:instrText>
                </w:r>
                <w:r>
                  <w:fldChar w:fldCharType="separate"/>
                </w:r>
                <w:r w:rsidR="00E06351">
                  <w:rPr>
                    <w:noProof/>
                  </w:rPr>
                  <w:t>3</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000" w:rsidRDefault="00DD1264">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japaneseCounting"/>
      <w:pStyle w:val="1"/>
      <w:lvlText w:val="第%1章"/>
      <w:lvlJc w:val="left"/>
      <w:pPr>
        <w:tabs>
          <w:tab w:val="left" w:pos="1275"/>
        </w:tabs>
        <w:ind w:left="1275" w:hanging="1275"/>
      </w:pPr>
      <w:rPr>
        <w:rFonts w:hint="default"/>
        <w:b/>
        <w:sz w:val="32"/>
        <w:szCs w:val="32"/>
      </w:rPr>
    </w:lvl>
    <w:lvl w:ilvl="1">
      <w:start w:val="1"/>
      <w:numFmt w:val="japaneseCounting"/>
      <w:lvlText w:val="%2、"/>
      <w:lvlJc w:val="left"/>
      <w:pPr>
        <w:tabs>
          <w:tab w:val="left" w:pos="480"/>
        </w:tabs>
        <w:ind w:left="480" w:hanging="480"/>
      </w:pPr>
      <w:rPr>
        <w:rFonts w:hint="default"/>
      </w:rPr>
    </w:lvl>
    <w:lvl w:ilvl="2">
      <w:start w:val="1"/>
      <w:numFmt w:val="lowerRoman"/>
      <w:lvlText w:val="%3."/>
      <w:lvlJc w:val="right"/>
      <w:pPr>
        <w:tabs>
          <w:tab w:val="left" w:pos="-158"/>
        </w:tabs>
        <w:ind w:left="-158" w:hanging="420"/>
      </w:pPr>
    </w:lvl>
    <w:lvl w:ilvl="3">
      <w:start w:val="1"/>
      <w:numFmt w:val="decimal"/>
      <w:lvlText w:val="%4."/>
      <w:lvlJc w:val="left"/>
      <w:pPr>
        <w:tabs>
          <w:tab w:val="left" w:pos="262"/>
        </w:tabs>
        <w:ind w:left="262" w:hanging="420"/>
      </w:pPr>
    </w:lvl>
    <w:lvl w:ilvl="4">
      <w:start w:val="1"/>
      <w:numFmt w:val="lowerLetter"/>
      <w:lvlText w:val="%5)"/>
      <w:lvlJc w:val="left"/>
      <w:pPr>
        <w:tabs>
          <w:tab w:val="left" w:pos="682"/>
        </w:tabs>
        <w:ind w:left="682" w:hanging="420"/>
      </w:pPr>
    </w:lvl>
    <w:lvl w:ilvl="5">
      <w:start w:val="1"/>
      <w:numFmt w:val="lowerRoman"/>
      <w:lvlText w:val="%6."/>
      <w:lvlJc w:val="right"/>
      <w:pPr>
        <w:tabs>
          <w:tab w:val="left" w:pos="1102"/>
        </w:tabs>
        <w:ind w:left="1102" w:hanging="420"/>
      </w:pPr>
    </w:lvl>
    <w:lvl w:ilvl="6">
      <w:start w:val="1"/>
      <w:numFmt w:val="decimal"/>
      <w:lvlText w:val="%7."/>
      <w:lvlJc w:val="left"/>
      <w:pPr>
        <w:tabs>
          <w:tab w:val="left" w:pos="1522"/>
        </w:tabs>
        <w:ind w:left="1522" w:hanging="420"/>
      </w:pPr>
    </w:lvl>
    <w:lvl w:ilvl="7">
      <w:start w:val="1"/>
      <w:numFmt w:val="lowerLetter"/>
      <w:lvlText w:val="%8)"/>
      <w:lvlJc w:val="left"/>
      <w:pPr>
        <w:tabs>
          <w:tab w:val="left" w:pos="1942"/>
        </w:tabs>
        <w:ind w:left="1942" w:hanging="420"/>
      </w:pPr>
    </w:lvl>
    <w:lvl w:ilvl="8">
      <w:start w:val="1"/>
      <w:numFmt w:val="lowerRoman"/>
      <w:lvlText w:val="%9."/>
      <w:lvlJc w:val="right"/>
      <w:pPr>
        <w:tabs>
          <w:tab w:val="left" w:pos="2362"/>
        </w:tabs>
        <w:ind w:left="236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E06351"/>
    <w:rsid w:val="000A1495"/>
    <w:rsid w:val="006527EE"/>
    <w:rsid w:val="009E7462"/>
    <w:rsid w:val="00DD1264"/>
    <w:rsid w:val="00E063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envelope return" w:qFormat="1"/>
    <w:lsdException w:name="page number" w:uiPriority="0"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qFormat="1"/>
    <w:lsdException w:name="Hyperlink" w:qFormat="1"/>
    <w:lsdException w:name="FollowedHyperlink" w:qFormat="1"/>
    <w:lsdException w:name="Strong" w:semiHidden="0"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E06351"/>
    <w:pPr>
      <w:widowControl w:val="0"/>
      <w:jc w:val="both"/>
    </w:pPr>
    <w:rPr>
      <w:rFonts w:ascii="Calibri" w:eastAsia="宋体" w:hAnsi="Calibri" w:cs="Times New Roman"/>
      <w:szCs w:val="24"/>
    </w:rPr>
  </w:style>
  <w:style w:type="paragraph" w:styleId="1">
    <w:name w:val="heading 1"/>
    <w:basedOn w:val="a"/>
    <w:next w:val="a"/>
    <w:link w:val="1Char"/>
    <w:qFormat/>
    <w:rsid w:val="00E06351"/>
    <w:pPr>
      <w:keepNext/>
      <w:keepLines/>
      <w:numPr>
        <w:numId w:val="1"/>
      </w:numPr>
      <w:tabs>
        <w:tab w:val="left" w:pos="2693"/>
      </w:tabs>
      <w:adjustRightInd w:val="0"/>
      <w:spacing w:before="340" w:after="330" w:line="578" w:lineRule="atLeast"/>
      <w:textAlignment w:val="baseline"/>
      <w:outlineLvl w:val="0"/>
    </w:pPr>
    <w:rPr>
      <w:b/>
      <w:kern w:val="44"/>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06351"/>
    <w:rPr>
      <w:rFonts w:ascii="Calibri" w:eastAsia="宋体" w:hAnsi="Calibri" w:cs="Times New Roman"/>
      <w:b/>
      <w:kern w:val="44"/>
      <w:sz w:val="32"/>
      <w:szCs w:val="24"/>
    </w:rPr>
  </w:style>
  <w:style w:type="paragraph" w:styleId="a3">
    <w:name w:val="annotation text"/>
    <w:basedOn w:val="a"/>
    <w:link w:val="Char"/>
    <w:uiPriority w:val="99"/>
    <w:qFormat/>
    <w:rsid w:val="00E06351"/>
    <w:pPr>
      <w:jc w:val="left"/>
    </w:pPr>
  </w:style>
  <w:style w:type="character" w:customStyle="1" w:styleId="Char">
    <w:name w:val="批注文字 Char"/>
    <w:basedOn w:val="a0"/>
    <w:link w:val="a3"/>
    <w:uiPriority w:val="99"/>
    <w:qFormat/>
    <w:rsid w:val="00E06351"/>
    <w:rPr>
      <w:rFonts w:ascii="Calibri" w:eastAsia="宋体" w:hAnsi="Calibri" w:cs="Times New Roman"/>
      <w:szCs w:val="24"/>
    </w:rPr>
  </w:style>
  <w:style w:type="paragraph" w:styleId="a4">
    <w:name w:val="Body Text Indent"/>
    <w:basedOn w:val="a"/>
    <w:next w:val="a5"/>
    <w:link w:val="Char0"/>
    <w:uiPriority w:val="99"/>
    <w:semiHidden/>
    <w:qFormat/>
    <w:rsid w:val="00E06351"/>
    <w:pPr>
      <w:ind w:firstLine="645"/>
    </w:pPr>
    <w:rPr>
      <w:rFonts w:ascii="Arial" w:eastAsia="仿宋_GB2312" w:hAnsi="Arial"/>
      <w:sz w:val="28"/>
      <w:szCs w:val="20"/>
    </w:rPr>
  </w:style>
  <w:style w:type="character" w:customStyle="1" w:styleId="Char0">
    <w:name w:val="正文文本缩进 Char"/>
    <w:basedOn w:val="a0"/>
    <w:link w:val="a4"/>
    <w:uiPriority w:val="99"/>
    <w:semiHidden/>
    <w:qFormat/>
    <w:rsid w:val="00E06351"/>
    <w:rPr>
      <w:rFonts w:ascii="Arial" w:eastAsia="仿宋_GB2312" w:hAnsi="Arial" w:cs="Times New Roman"/>
      <w:sz w:val="28"/>
      <w:szCs w:val="20"/>
    </w:rPr>
  </w:style>
  <w:style w:type="paragraph" w:styleId="a5">
    <w:name w:val="envelope return"/>
    <w:basedOn w:val="a"/>
    <w:uiPriority w:val="99"/>
    <w:semiHidden/>
    <w:qFormat/>
    <w:rsid w:val="00E06351"/>
    <w:pPr>
      <w:snapToGrid w:val="0"/>
    </w:pPr>
    <w:rPr>
      <w:rFonts w:ascii="Arial" w:hAnsi="Arial" w:cs="Arial"/>
    </w:rPr>
  </w:style>
  <w:style w:type="paragraph" w:styleId="a6">
    <w:name w:val="footer"/>
    <w:basedOn w:val="a"/>
    <w:link w:val="Char1"/>
    <w:uiPriority w:val="99"/>
    <w:qFormat/>
    <w:rsid w:val="00E06351"/>
    <w:pPr>
      <w:tabs>
        <w:tab w:val="center" w:pos="4153"/>
        <w:tab w:val="right" w:pos="8306"/>
      </w:tabs>
      <w:snapToGrid w:val="0"/>
      <w:jc w:val="left"/>
    </w:pPr>
    <w:rPr>
      <w:sz w:val="18"/>
    </w:rPr>
  </w:style>
  <w:style w:type="character" w:customStyle="1" w:styleId="Char1">
    <w:name w:val="页脚 Char"/>
    <w:basedOn w:val="a0"/>
    <w:link w:val="a6"/>
    <w:uiPriority w:val="99"/>
    <w:qFormat/>
    <w:rsid w:val="00E06351"/>
    <w:rPr>
      <w:rFonts w:ascii="Calibri" w:eastAsia="宋体" w:hAnsi="Calibri" w:cs="Times New Roman"/>
      <w:sz w:val="18"/>
      <w:szCs w:val="24"/>
    </w:rPr>
  </w:style>
  <w:style w:type="paragraph" w:styleId="a7">
    <w:name w:val="header"/>
    <w:basedOn w:val="a"/>
    <w:link w:val="Char2"/>
    <w:uiPriority w:val="99"/>
    <w:qFormat/>
    <w:rsid w:val="00E0635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2">
    <w:name w:val="页眉 Char"/>
    <w:basedOn w:val="a0"/>
    <w:link w:val="a7"/>
    <w:uiPriority w:val="99"/>
    <w:qFormat/>
    <w:rsid w:val="00E06351"/>
    <w:rPr>
      <w:rFonts w:ascii="Calibri" w:eastAsia="宋体" w:hAnsi="Calibri" w:cs="Times New Roman"/>
      <w:sz w:val="18"/>
      <w:szCs w:val="24"/>
    </w:rPr>
  </w:style>
  <w:style w:type="paragraph" w:styleId="a8">
    <w:name w:val="Normal (Web)"/>
    <w:basedOn w:val="a"/>
    <w:uiPriority w:val="99"/>
    <w:qFormat/>
    <w:rsid w:val="00E06351"/>
    <w:pPr>
      <w:jc w:val="left"/>
    </w:pPr>
    <w:rPr>
      <w:kern w:val="0"/>
      <w:sz w:val="24"/>
    </w:rPr>
  </w:style>
  <w:style w:type="paragraph" w:styleId="2">
    <w:name w:val="Body Text First Indent 2"/>
    <w:basedOn w:val="a4"/>
    <w:link w:val="2Char"/>
    <w:uiPriority w:val="99"/>
    <w:semiHidden/>
    <w:qFormat/>
    <w:rsid w:val="00E06351"/>
    <w:pPr>
      <w:spacing w:after="120"/>
      <w:ind w:leftChars="200" w:left="420" w:firstLineChars="200" w:firstLine="420"/>
    </w:pPr>
    <w:rPr>
      <w:rFonts w:ascii="Times New Roman" w:eastAsia="宋体" w:hAnsi="Times New Roman"/>
      <w:sz w:val="21"/>
      <w:szCs w:val="24"/>
    </w:rPr>
  </w:style>
  <w:style w:type="character" w:customStyle="1" w:styleId="2Char">
    <w:name w:val="正文首行缩进 2 Char"/>
    <w:basedOn w:val="Char0"/>
    <w:link w:val="2"/>
    <w:uiPriority w:val="99"/>
    <w:semiHidden/>
    <w:qFormat/>
    <w:rsid w:val="00E06351"/>
    <w:rPr>
      <w:rFonts w:ascii="Times New Roman" w:eastAsia="宋体" w:hAnsi="Times New Roman"/>
      <w:szCs w:val="24"/>
    </w:rPr>
  </w:style>
  <w:style w:type="table" w:styleId="a9">
    <w:name w:val="Table Grid"/>
    <w:basedOn w:val="a1"/>
    <w:uiPriority w:val="99"/>
    <w:qFormat/>
    <w:rsid w:val="00E0635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sid w:val="00E06351"/>
    <w:rPr>
      <w:rFonts w:cs="Times New Roman"/>
      <w:b/>
    </w:rPr>
  </w:style>
  <w:style w:type="character" w:styleId="ab">
    <w:name w:val="page number"/>
    <w:basedOn w:val="a0"/>
    <w:qFormat/>
    <w:rsid w:val="00E06351"/>
  </w:style>
  <w:style w:type="character" w:styleId="ac">
    <w:name w:val="FollowedHyperlink"/>
    <w:uiPriority w:val="99"/>
    <w:qFormat/>
    <w:rsid w:val="00E06351"/>
    <w:rPr>
      <w:rFonts w:cs="Times New Roman"/>
      <w:color w:val="03515D"/>
      <w:u w:val="none"/>
    </w:rPr>
  </w:style>
  <w:style w:type="character" w:styleId="ad">
    <w:name w:val="Hyperlink"/>
    <w:uiPriority w:val="99"/>
    <w:qFormat/>
    <w:rsid w:val="00E06351"/>
    <w:rPr>
      <w:rFonts w:cs="Times New Roman"/>
      <w:color w:val="0000FF"/>
      <w:u w:val="none"/>
    </w:rPr>
  </w:style>
  <w:style w:type="paragraph" w:styleId="ae">
    <w:name w:val="List Paragraph"/>
    <w:basedOn w:val="a"/>
    <w:uiPriority w:val="99"/>
    <w:qFormat/>
    <w:rsid w:val="00E06351"/>
    <w:pPr>
      <w:ind w:left="214" w:firstLine="434"/>
    </w:pPr>
    <w:rPr>
      <w:rFonts w:ascii="宋体" w:hAnsi="宋体" w:cs="宋体"/>
      <w:lang w:val="zh-CN"/>
    </w:rPr>
  </w:style>
  <w:style w:type="paragraph" w:customStyle="1" w:styleId="10">
    <w:name w:val="列出段落1"/>
    <w:basedOn w:val="a"/>
    <w:uiPriority w:val="99"/>
    <w:qFormat/>
    <w:rsid w:val="00E06351"/>
    <w:pPr>
      <w:ind w:firstLineChars="200" w:firstLine="420"/>
    </w:pPr>
    <w:rPr>
      <w:szCs w:val="20"/>
    </w:rPr>
  </w:style>
  <w:style w:type="character" w:customStyle="1" w:styleId="red1">
    <w:name w:val="red1"/>
    <w:uiPriority w:val="99"/>
    <w:qFormat/>
    <w:rsid w:val="00E06351"/>
    <w:rPr>
      <w:rFonts w:cs="Times New Roman"/>
      <w:color w:val="FF0000"/>
    </w:rPr>
  </w:style>
  <w:style w:type="paragraph" w:customStyle="1" w:styleId="ListParagraph1">
    <w:name w:val="List Paragraph1"/>
    <w:basedOn w:val="a"/>
    <w:uiPriority w:val="99"/>
    <w:qFormat/>
    <w:rsid w:val="00E06351"/>
    <w:pPr>
      <w:ind w:firstLineChars="200" w:firstLine="420"/>
    </w:pPr>
    <w:rPr>
      <w:rFonts w:cs="Calibri"/>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1154</Words>
  <Characters>6578</Characters>
  <Application>Microsoft Office Word</Application>
  <DocSecurity>0</DocSecurity>
  <Lines>54</Lines>
  <Paragraphs>15</Paragraphs>
  <ScaleCrop>false</ScaleCrop>
  <Company/>
  <LinksUpToDate>false</LinksUpToDate>
  <CharactersWithSpaces>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葛义正</dc:creator>
  <cp:lastModifiedBy>葛义正</cp:lastModifiedBy>
  <cp:revision>1</cp:revision>
  <dcterms:created xsi:type="dcterms:W3CDTF">2021-06-18T03:01:00Z</dcterms:created>
  <dcterms:modified xsi:type="dcterms:W3CDTF">2021-06-18T03:02:00Z</dcterms:modified>
</cp:coreProperties>
</file>