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E91" w:rsidRPr="004843F5" w:rsidRDefault="005C218E" w:rsidP="00B23E91">
      <w:pPr>
        <w:jc w:val="center"/>
        <w:rPr>
          <w:rFonts w:ascii="方正小标宋简体" w:eastAsia="方正小标宋简体" w:hAnsi="黑体" w:hint="eastAsia"/>
          <w:sz w:val="44"/>
          <w:szCs w:val="44"/>
        </w:rPr>
      </w:pPr>
      <w:r w:rsidRPr="004843F5">
        <w:rPr>
          <w:rFonts w:ascii="方正小标宋简体" w:eastAsia="方正小标宋简体" w:hAnsi="黑体" w:hint="eastAsia"/>
          <w:sz w:val="44"/>
          <w:szCs w:val="44"/>
        </w:rPr>
        <w:t>部门</w:t>
      </w:r>
      <w:r w:rsidR="00B23E91" w:rsidRPr="004843F5">
        <w:rPr>
          <w:rFonts w:ascii="方正小标宋简体" w:eastAsia="方正小标宋简体" w:hAnsi="黑体" w:hint="eastAsia"/>
          <w:sz w:val="44"/>
          <w:szCs w:val="44"/>
        </w:rPr>
        <w:t>大事记的收录范围</w:t>
      </w:r>
    </w:p>
    <w:p w:rsidR="00B23E91" w:rsidRPr="004843F5" w:rsidRDefault="00B23E91" w:rsidP="004843F5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4843F5">
        <w:rPr>
          <w:rFonts w:ascii="仿宋" w:eastAsia="仿宋" w:hAnsi="仿宋" w:hint="eastAsia"/>
          <w:sz w:val="32"/>
          <w:szCs w:val="32"/>
        </w:rPr>
        <w:t>1. 部门成立、合并、更名、迁址、体制、职能和隶属关系的调整变化以及内部机构的设置与变化。</w:t>
      </w:r>
    </w:p>
    <w:p w:rsidR="00A24E16" w:rsidRPr="004843F5" w:rsidRDefault="00B23E91" w:rsidP="004843F5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4843F5">
        <w:rPr>
          <w:rFonts w:ascii="仿宋" w:eastAsia="仿宋" w:hAnsi="仿宋" w:hint="eastAsia"/>
          <w:sz w:val="32"/>
          <w:szCs w:val="32"/>
        </w:rPr>
        <w:t>2. 部门召开的重要会议、举办的重要活动、</w:t>
      </w:r>
      <w:proofErr w:type="gramStart"/>
      <w:r w:rsidRPr="004843F5">
        <w:rPr>
          <w:rFonts w:ascii="仿宋" w:eastAsia="仿宋" w:hAnsi="仿宋" w:hint="eastAsia"/>
          <w:sz w:val="32"/>
          <w:szCs w:val="32"/>
        </w:rPr>
        <w:t>作出</w:t>
      </w:r>
      <w:proofErr w:type="gramEnd"/>
      <w:r w:rsidRPr="004843F5">
        <w:rPr>
          <w:rFonts w:ascii="仿宋" w:eastAsia="仿宋" w:hAnsi="仿宋" w:hint="eastAsia"/>
          <w:sz w:val="32"/>
          <w:szCs w:val="32"/>
        </w:rPr>
        <w:t>的重要决议、决定、发展规划、部署以及发布的重要文件。</w:t>
      </w:r>
    </w:p>
    <w:p w:rsidR="00A24E16" w:rsidRPr="004843F5" w:rsidRDefault="00B23E91" w:rsidP="004843F5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4843F5">
        <w:rPr>
          <w:rFonts w:ascii="仿宋" w:eastAsia="仿宋" w:hAnsi="仿宋" w:hint="eastAsia"/>
          <w:sz w:val="32"/>
          <w:szCs w:val="32"/>
        </w:rPr>
        <w:t>3. 部门党政领导及内部机构负责人的任免。</w:t>
      </w:r>
    </w:p>
    <w:p w:rsidR="00A24E16" w:rsidRPr="004843F5" w:rsidRDefault="00B23E91" w:rsidP="004843F5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4843F5">
        <w:rPr>
          <w:rFonts w:ascii="仿宋" w:eastAsia="仿宋" w:hAnsi="仿宋" w:hint="eastAsia"/>
          <w:sz w:val="32"/>
          <w:szCs w:val="32"/>
        </w:rPr>
        <w:t>4. 学校、部门领导参加的重要活动。</w:t>
      </w:r>
    </w:p>
    <w:p w:rsidR="00A24E16" w:rsidRPr="004843F5" w:rsidRDefault="00B23E91" w:rsidP="004843F5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4843F5">
        <w:rPr>
          <w:rFonts w:ascii="仿宋" w:eastAsia="仿宋" w:hAnsi="仿宋" w:hint="eastAsia"/>
          <w:sz w:val="32"/>
          <w:szCs w:val="32"/>
        </w:rPr>
        <w:t>5. 上级领导到本部门的视察，上级领导对本部门的重要指示和检查活动。</w:t>
      </w:r>
    </w:p>
    <w:p w:rsidR="00A24E16" w:rsidRPr="004843F5" w:rsidRDefault="00B23E91" w:rsidP="004843F5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4843F5">
        <w:rPr>
          <w:rFonts w:ascii="仿宋" w:eastAsia="仿宋" w:hAnsi="仿宋" w:hint="eastAsia"/>
          <w:sz w:val="32"/>
          <w:szCs w:val="32"/>
        </w:rPr>
        <w:t>6. 上级机关对本部门的重要指示、决定、检查和对本校重要问题请示的批复。</w:t>
      </w:r>
    </w:p>
    <w:p w:rsidR="00A24E16" w:rsidRPr="004843F5" w:rsidRDefault="00B23E91" w:rsidP="004843F5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4843F5">
        <w:rPr>
          <w:rFonts w:ascii="仿宋" w:eastAsia="仿宋" w:hAnsi="仿宋" w:hint="eastAsia"/>
          <w:sz w:val="32"/>
          <w:szCs w:val="32"/>
        </w:rPr>
        <w:t xml:space="preserve">7. </w:t>
      </w:r>
      <w:r w:rsidR="00D765F3" w:rsidRPr="004843F5">
        <w:rPr>
          <w:rFonts w:ascii="仿宋" w:eastAsia="仿宋" w:hAnsi="仿宋" w:hint="eastAsia"/>
          <w:sz w:val="32"/>
          <w:szCs w:val="32"/>
        </w:rPr>
        <w:t>重大</w:t>
      </w:r>
      <w:r w:rsidRPr="004843F5">
        <w:rPr>
          <w:rFonts w:ascii="仿宋" w:eastAsia="仿宋" w:hAnsi="仿宋" w:hint="eastAsia"/>
          <w:sz w:val="32"/>
          <w:szCs w:val="32"/>
        </w:rPr>
        <w:t>工程及设施的兴建、竣工。</w:t>
      </w:r>
    </w:p>
    <w:p w:rsidR="00A24E16" w:rsidRPr="004843F5" w:rsidRDefault="00B23E91" w:rsidP="004843F5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4843F5">
        <w:rPr>
          <w:rFonts w:ascii="仿宋" w:eastAsia="仿宋" w:hAnsi="仿宋" w:hint="eastAsia"/>
          <w:sz w:val="32"/>
          <w:szCs w:val="32"/>
        </w:rPr>
        <w:t>8. 部门完成的重大任务或科研成果，重大发明创造，教学成就，重要学术论文的发表。</w:t>
      </w:r>
    </w:p>
    <w:p w:rsidR="00A24E16" w:rsidRPr="004843F5" w:rsidRDefault="00B23E91" w:rsidP="004843F5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4843F5">
        <w:rPr>
          <w:rFonts w:ascii="仿宋" w:eastAsia="仿宋" w:hAnsi="仿宋" w:hint="eastAsia"/>
          <w:sz w:val="32"/>
          <w:szCs w:val="32"/>
        </w:rPr>
        <w:t>9. 部门发生的重大灾害、事故。</w:t>
      </w:r>
    </w:p>
    <w:p w:rsidR="00A24E16" w:rsidRPr="004843F5" w:rsidRDefault="00B23E91" w:rsidP="004843F5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4843F5">
        <w:rPr>
          <w:rFonts w:ascii="仿宋" w:eastAsia="仿宋" w:hAnsi="仿宋" w:hint="eastAsia"/>
          <w:sz w:val="32"/>
          <w:szCs w:val="32"/>
        </w:rPr>
        <w:t>10. 部门主办、协办的重要活动，组织和参与、参加的重大外事活动。</w:t>
      </w:r>
    </w:p>
    <w:p w:rsidR="00A24E16" w:rsidRPr="004843F5" w:rsidRDefault="00B23E91" w:rsidP="004843F5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4843F5">
        <w:rPr>
          <w:rFonts w:ascii="仿宋" w:eastAsia="仿宋" w:hAnsi="仿宋" w:hint="eastAsia"/>
          <w:sz w:val="32"/>
          <w:szCs w:val="32"/>
        </w:rPr>
        <w:t>11. 部门的知名人物的重要活动，英雄模范人物的主要事迹及其活动情况。</w:t>
      </w:r>
    </w:p>
    <w:p w:rsidR="00A24E16" w:rsidRPr="004843F5" w:rsidRDefault="00B23E91" w:rsidP="004843F5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4843F5">
        <w:rPr>
          <w:rFonts w:ascii="仿宋" w:eastAsia="仿宋" w:hAnsi="仿宋" w:hint="eastAsia"/>
          <w:sz w:val="32"/>
          <w:szCs w:val="32"/>
        </w:rPr>
        <w:t>1</w:t>
      </w:r>
      <w:r w:rsidR="00626F0C" w:rsidRPr="004843F5">
        <w:rPr>
          <w:rFonts w:ascii="仿宋" w:eastAsia="仿宋" w:hAnsi="仿宋" w:hint="eastAsia"/>
          <w:sz w:val="32"/>
          <w:szCs w:val="32"/>
        </w:rPr>
        <w:t>2</w:t>
      </w:r>
      <w:r w:rsidRPr="004843F5">
        <w:rPr>
          <w:rFonts w:ascii="仿宋" w:eastAsia="仿宋" w:hAnsi="仿宋" w:hint="eastAsia"/>
          <w:sz w:val="32"/>
          <w:szCs w:val="32"/>
        </w:rPr>
        <w:t>. 部门集体和个人获得的各种奖励和荣誉称号。</w:t>
      </w:r>
    </w:p>
    <w:p w:rsidR="00A24E16" w:rsidRPr="004843F5" w:rsidRDefault="00B23E91" w:rsidP="004843F5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4843F5">
        <w:rPr>
          <w:rFonts w:ascii="仿宋" w:eastAsia="仿宋" w:hAnsi="仿宋" w:hint="eastAsia"/>
          <w:sz w:val="32"/>
          <w:szCs w:val="32"/>
        </w:rPr>
        <w:t>1</w:t>
      </w:r>
      <w:r w:rsidR="00626F0C" w:rsidRPr="004843F5">
        <w:rPr>
          <w:rFonts w:ascii="仿宋" w:eastAsia="仿宋" w:hAnsi="仿宋" w:hint="eastAsia"/>
          <w:sz w:val="32"/>
          <w:szCs w:val="32"/>
        </w:rPr>
        <w:t>3</w:t>
      </w:r>
      <w:r w:rsidRPr="004843F5">
        <w:rPr>
          <w:rFonts w:ascii="仿宋" w:eastAsia="仿宋" w:hAnsi="仿宋" w:hint="eastAsia"/>
          <w:sz w:val="32"/>
          <w:szCs w:val="32"/>
        </w:rPr>
        <w:t>. 部门职工受重大党政纪律处分与刑事处分。</w:t>
      </w:r>
    </w:p>
    <w:p w:rsidR="00A24E16" w:rsidRPr="004843F5" w:rsidRDefault="00B23E91" w:rsidP="004843F5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4843F5">
        <w:rPr>
          <w:rFonts w:ascii="仿宋" w:eastAsia="仿宋" w:hAnsi="仿宋" w:hint="eastAsia"/>
          <w:sz w:val="32"/>
          <w:szCs w:val="32"/>
        </w:rPr>
        <w:t>1</w:t>
      </w:r>
      <w:r w:rsidR="00626F0C" w:rsidRPr="004843F5">
        <w:rPr>
          <w:rFonts w:ascii="仿宋" w:eastAsia="仿宋" w:hAnsi="仿宋" w:hint="eastAsia"/>
          <w:sz w:val="32"/>
          <w:szCs w:val="32"/>
        </w:rPr>
        <w:t>4</w:t>
      </w:r>
      <w:r w:rsidRPr="004843F5">
        <w:rPr>
          <w:rFonts w:ascii="仿宋" w:eastAsia="仿宋" w:hAnsi="仿宋" w:hint="eastAsia"/>
          <w:sz w:val="32"/>
          <w:szCs w:val="32"/>
        </w:rPr>
        <w:t>. 办学规模、办学形式和学制的变化。</w:t>
      </w:r>
    </w:p>
    <w:p w:rsidR="00A24E16" w:rsidRPr="004843F5" w:rsidRDefault="00B23E91" w:rsidP="004843F5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4843F5">
        <w:rPr>
          <w:rFonts w:ascii="仿宋" w:eastAsia="仿宋" w:hAnsi="仿宋" w:hint="eastAsia"/>
          <w:sz w:val="32"/>
          <w:szCs w:val="32"/>
        </w:rPr>
        <w:lastRenderedPageBreak/>
        <w:t>1</w:t>
      </w:r>
      <w:r w:rsidR="00626F0C" w:rsidRPr="004843F5">
        <w:rPr>
          <w:rFonts w:ascii="仿宋" w:eastAsia="仿宋" w:hAnsi="仿宋" w:hint="eastAsia"/>
          <w:sz w:val="32"/>
          <w:szCs w:val="32"/>
        </w:rPr>
        <w:t>5</w:t>
      </w:r>
      <w:r w:rsidRPr="004843F5">
        <w:rPr>
          <w:rFonts w:ascii="仿宋" w:eastAsia="仿宋" w:hAnsi="仿宋" w:hint="eastAsia"/>
          <w:sz w:val="32"/>
          <w:szCs w:val="32"/>
        </w:rPr>
        <w:t xml:space="preserve">. 专业设置、课程设置及变化情况。 </w:t>
      </w:r>
    </w:p>
    <w:p w:rsidR="00A24E16" w:rsidRPr="004843F5" w:rsidRDefault="00B23E91" w:rsidP="004843F5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4843F5">
        <w:rPr>
          <w:rFonts w:ascii="仿宋" w:eastAsia="仿宋" w:hAnsi="仿宋" w:hint="eastAsia"/>
          <w:sz w:val="32"/>
          <w:szCs w:val="32"/>
        </w:rPr>
        <w:t>1</w:t>
      </w:r>
      <w:r w:rsidR="00626F0C" w:rsidRPr="004843F5">
        <w:rPr>
          <w:rFonts w:ascii="仿宋" w:eastAsia="仿宋" w:hAnsi="仿宋" w:hint="eastAsia"/>
          <w:sz w:val="32"/>
          <w:szCs w:val="32"/>
        </w:rPr>
        <w:t>6</w:t>
      </w:r>
      <w:r w:rsidRPr="004843F5">
        <w:rPr>
          <w:rFonts w:ascii="仿宋" w:eastAsia="仿宋" w:hAnsi="仿宋" w:hint="eastAsia"/>
          <w:sz w:val="32"/>
          <w:szCs w:val="32"/>
        </w:rPr>
        <w:t>. 教学工作水平的评估、教学资质的评定。</w:t>
      </w:r>
    </w:p>
    <w:p w:rsidR="0091675C" w:rsidRPr="004843F5" w:rsidRDefault="0091675C" w:rsidP="004843F5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4843F5">
        <w:rPr>
          <w:rFonts w:ascii="仿宋" w:eastAsia="仿宋" w:hAnsi="仿宋" w:hint="eastAsia"/>
          <w:sz w:val="32"/>
          <w:szCs w:val="32"/>
        </w:rPr>
        <w:t>17. 其它重大事件、重要活动和重要事实。</w:t>
      </w:r>
    </w:p>
    <w:p w:rsidR="00235769" w:rsidRPr="004843F5" w:rsidRDefault="00331B76" w:rsidP="00331B76">
      <w:pPr>
        <w:ind w:firstLine="420"/>
        <w:rPr>
          <w:rFonts w:ascii="仿宋" w:eastAsia="仿宋" w:hAnsi="仿宋"/>
          <w:b/>
          <w:sz w:val="32"/>
          <w:szCs w:val="32"/>
          <w:u w:val="single"/>
        </w:rPr>
      </w:pPr>
      <w:r w:rsidRPr="004843F5">
        <w:rPr>
          <w:rFonts w:ascii="仿宋" w:eastAsia="仿宋" w:hAnsi="仿宋" w:hint="eastAsia"/>
          <w:b/>
          <w:sz w:val="32"/>
          <w:szCs w:val="32"/>
          <w:u w:val="single"/>
        </w:rPr>
        <w:t>注：部门</w:t>
      </w:r>
      <w:r w:rsidR="008E213D" w:rsidRPr="004843F5">
        <w:rPr>
          <w:rFonts w:ascii="仿宋" w:eastAsia="仿宋" w:hAnsi="仿宋" w:hint="eastAsia"/>
          <w:b/>
          <w:sz w:val="32"/>
          <w:szCs w:val="32"/>
          <w:u w:val="single"/>
        </w:rPr>
        <w:t>填写《大事记上报表》</w:t>
      </w:r>
      <w:bookmarkStart w:id="0" w:name="_GoBack"/>
      <w:bookmarkEnd w:id="0"/>
      <w:r w:rsidRPr="004843F5">
        <w:rPr>
          <w:rFonts w:ascii="仿宋" w:eastAsia="仿宋" w:hAnsi="仿宋" w:hint="eastAsia"/>
          <w:b/>
          <w:sz w:val="32"/>
          <w:szCs w:val="32"/>
          <w:u w:val="single"/>
        </w:rPr>
        <w:t>时，上报表中“事件类型”只需填入相应</w:t>
      </w:r>
      <w:r w:rsidR="00F4676E" w:rsidRPr="004843F5">
        <w:rPr>
          <w:rFonts w:ascii="仿宋" w:eastAsia="仿宋" w:hAnsi="仿宋" w:hint="eastAsia"/>
          <w:b/>
          <w:sz w:val="32"/>
          <w:szCs w:val="32"/>
          <w:u w:val="single"/>
        </w:rPr>
        <w:t>“收录范围”对应项目的序号</w:t>
      </w:r>
      <w:r w:rsidRPr="004843F5">
        <w:rPr>
          <w:rFonts w:ascii="仿宋" w:eastAsia="仿宋" w:hAnsi="仿宋" w:hint="eastAsia"/>
          <w:b/>
          <w:sz w:val="32"/>
          <w:szCs w:val="32"/>
          <w:u w:val="single"/>
        </w:rPr>
        <w:t>即可。</w:t>
      </w:r>
    </w:p>
    <w:p w:rsidR="00331B76" w:rsidRPr="00824D98" w:rsidRDefault="00331B76" w:rsidP="00824D98">
      <w:pPr>
        <w:spacing w:line="100" w:lineRule="exact"/>
        <w:rPr>
          <w:rFonts w:asciiTheme="minorEastAsia" w:hAnsiTheme="minorEastAsia"/>
          <w:sz w:val="10"/>
          <w:szCs w:val="10"/>
        </w:rPr>
      </w:pPr>
    </w:p>
    <w:p w:rsidR="004843F5" w:rsidRDefault="004843F5" w:rsidP="00235769">
      <w:pPr>
        <w:jc w:val="center"/>
        <w:rPr>
          <w:rFonts w:ascii="方正小标宋简体" w:eastAsia="方正小标宋简体" w:hAnsi="黑体" w:hint="eastAsia"/>
          <w:sz w:val="44"/>
          <w:szCs w:val="44"/>
        </w:rPr>
      </w:pPr>
    </w:p>
    <w:p w:rsidR="00235769" w:rsidRPr="004843F5" w:rsidRDefault="001F65C1" w:rsidP="00235769">
      <w:pPr>
        <w:jc w:val="center"/>
        <w:rPr>
          <w:rFonts w:ascii="方正小标宋简体" w:eastAsia="方正小标宋简体" w:hAnsi="黑体"/>
          <w:sz w:val="44"/>
          <w:szCs w:val="44"/>
        </w:rPr>
      </w:pPr>
      <w:r w:rsidRPr="004843F5">
        <w:rPr>
          <w:rFonts w:ascii="方正小标宋简体" w:eastAsia="方正小标宋简体" w:hAnsi="黑体" w:hint="eastAsia"/>
          <w:sz w:val="44"/>
          <w:szCs w:val="44"/>
        </w:rPr>
        <w:t>部门</w:t>
      </w:r>
      <w:r w:rsidR="00235769" w:rsidRPr="004843F5">
        <w:rPr>
          <w:rFonts w:ascii="方正小标宋简体" w:eastAsia="方正小标宋简体" w:hAnsi="黑体" w:hint="eastAsia"/>
          <w:sz w:val="44"/>
          <w:szCs w:val="44"/>
        </w:rPr>
        <w:t>大事记的编写要求</w:t>
      </w:r>
    </w:p>
    <w:p w:rsidR="003C3FED" w:rsidRPr="004843F5" w:rsidRDefault="003C3FED" w:rsidP="004843F5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4843F5">
        <w:rPr>
          <w:rFonts w:ascii="仿宋" w:eastAsia="仿宋" w:hAnsi="仿宋" w:hint="eastAsia"/>
          <w:sz w:val="32"/>
          <w:szCs w:val="32"/>
        </w:rPr>
        <w:t>1. 时间准确。时间是大事记的主要组成部分，必须准确地记载事件发生的时间，并按大事发生的时间顺序排列，做到对每件大事都要写明年、月、日</w:t>
      </w:r>
      <w:r w:rsidR="00FE7B0C" w:rsidRPr="004843F5">
        <w:rPr>
          <w:rFonts w:ascii="仿宋" w:eastAsia="仿宋" w:hAnsi="仿宋" w:hint="eastAsia"/>
          <w:sz w:val="32"/>
          <w:szCs w:val="32"/>
        </w:rPr>
        <w:t>。（</w:t>
      </w:r>
      <w:r w:rsidR="00BD3F3E" w:rsidRPr="004843F5">
        <w:rPr>
          <w:rFonts w:ascii="仿宋" w:eastAsia="仿宋" w:hAnsi="仿宋" w:hint="eastAsia"/>
          <w:sz w:val="32"/>
          <w:szCs w:val="32"/>
        </w:rPr>
        <w:t>必要时</w:t>
      </w:r>
      <w:r w:rsidR="00FE7B0C" w:rsidRPr="004843F5">
        <w:rPr>
          <w:rFonts w:ascii="仿宋" w:eastAsia="仿宋" w:hAnsi="仿宋" w:hint="eastAsia"/>
          <w:sz w:val="32"/>
          <w:szCs w:val="32"/>
        </w:rPr>
        <w:t>，还要写明确切的时、分、秒。）</w:t>
      </w:r>
    </w:p>
    <w:p w:rsidR="003C3FED" w:rsidRPr="004843F5" w:rsidRDefault="003C3FED" w:rsidP="004843F5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4843F5">
        <w:rPr>
          <w:rFonts w:ascii="仿宋" w:eastAsia="仿宋" w:hAnsi="仿宋" w:hint="eastAsia"/>
          <w:sz w:val="32"/>
          <w:szCs w:val="32"/>
        </w:rPr>
        <w:t>2. 内容真实。在编写大事记时，必须对材料进行筛选、鉴别、提炼、浓缩，认真考证，甄别正误，去伪存真，确保年鉴大事的真实、可靠。</w:t>
      </w:r>
    </w:p>
    <w:p w:rsidR="003C3FED" w:rsidRPr="004843F5" w:rsidRDefault="003C3FED" w:rsidP="004843F5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4843F5">
        <w:rPr>
          <w:rFonts w:ascii="仿宋" w:eastAsia="仿宋" w:hAnsi="仿宋" w:hint="eastAsia"/>
          <w:sz w:val="32"/>
          <w:szCs w:val="32"/>
        </w:rPr>
        <w:t>3. 记述简洁。</w:t>
      </w:r>
      <w:r w:rsidR="00FE7B0C" w:rsidRPr="004843F5">
        <w:rPr>
          <w:rFonts w:ascii="仿宋" w:eastAsia="仿宋" w:hAnsi="仿宋" w:hint="eastAsia"/>
          <w:sz w:val="32"/>
          <w:szCs w:val="32"/>
        </w:rPr>
        <w:t>要求语言</w:t>
      </w:r>
      <w:r w:rsidRPr="004843F5">
        <w:rPr>
          <w:rFonts w:ascii="仿宋" w:eastAsia="仿宋" w:hAnsi="仿宋" w:hint="eastAsia"/>
          <w:sz w:val="32"/>
          <w:szCs w:val="32"/>
        </w:rPr>
        <w:t>简练，文字高度概括，既要把事件的发生、发展、结局记述完整，又要言简意赅，简洁凝练。</w:t>
      </w:r>
    </w:p>
    <w:p w:rsidR="003C3FED" w:rsidRPr="004843F5" w:rsidRDefault="003C3FED" w:rsidP="004843F5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4843F5">
        <w:rPr>
          <w:rFonts w:ascii="仿宋" w:eastAsia="仿宋" w:hAnsi="仿宋" w:hint="eastAsia"/>
          <w:sz w:val="32"/>
          <w:szCs w:val="32"/>
        </w:rPr>
        <w:t>4. 要素齐备。应该包括时间、地点、人物、事件等四个方面，找准记事的角度，凸显大事的本质，一定要把事件发生、发展的来龙去脉和结果叙述清楚。</w:t>
      </w:r>
    </w:p>
    <w:p w:rsidR="00235769" w:rsidRPr="00824D98" w:rsidRDefault="00235769" w:rsidP="00824D98">
      <w:pPr>
        <w:spacing w:line="120" w:lineRule="exact"/>
        <w:rPr>
          <w:rFonts w:asciiTheme="minorEastAsia" w:hAnsiTheme="minorEastAsia"/>
          <w:sz w:val="10"/>
          <w:szCs w:val="10"/>
        </w:rPr>
      </w:pPr>
    </w:p>
    <w:p w:rsidR="00235769" w:rsidRPr="004843F5" w:rsidRDefault="001F65C1" w:rsidP="00235769">
      <w:pPr>
        <w:jc w:val="center"/>
        <w:rPr>
          <w:rFonts w:ascii="方正小标宋简体" w:eastAsia="方正小标宋简体" w:hAnsi="黑体"/>
          <w:sz w:val="44"/>
          <w:szCs w:val="44"/>
        </w:rPr>
      </w:pPr>
      <w:r w:rsidRPr="004843F5">
        <w:rPr>
          <w:rFonts w:ascii="方正小标宋简体" w:eastAsia="方正小标宋简体" w:hAnsi="黑体" w:hint="eastAsia"/>
          <w:sz w:val="44"/>
          <w:szCs w:val="44"/>
        </w:rPr>
        <w:lastRenderedPageBreak/>
        <w:t>部门</w:t>
      </w:r>
      <w:r w:rsidR="00235769" w:rsidRPr="004843F5">
        <w:rPr>
          <w:rFonts w:ascii="方正小标宋简体" w:eastAsia="方正小标宋简体" w:hAnsi="黑体" w:hint="eastAsia"/>
          <w:sz w:val="44"/>
          <w:szCs w:val="44"/>
        </w:rPr>
        <w:t>大事记的编写原则</w:t>
      </w:r>
    </w:p>
    <w:p w:rsidR="00235769" w:rsidRPr="004843F5" w:rsidRDefault="00A24E16" w:rsidP="004843F5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4843F5">
        <w:rPr>
          <w:rFonts w:ascii="仿宋" w:eastAsia="仿宋" w:hAnsi="仿宋" w:hint="eastAsia"/>
          <w:sz w:val="32"/>
          <w:szCs w:val="32"/>
        </w:rPr>
        <w:t>1.</w:t>
      </w:r>
      <w:r w:rsidR="00A13476" w:rsidRPr="004843F5">
        <w:rPr>
          <w:rFonts w:ascii="仿宋" w:eastAsia="仿宋" w:hAnsi="仿宋" w:hint="eastAsia"/>
          <w:sz w:val="32"/>
          <w:szCs w:val="32"/>
        </w:rPr>
        <w:t xml:space="preserve"> </w:t>
      </w:r>
      <w:r w:rsidR="00235769" w:rsidRPr="004843F5">
        <w:rPr>
          <w:rFonts w:ascii="仿宋" w:eastAsia="仿宋" w:hAnsi="仿宋" w:hint="eastAsia"/>
          <w:sz w:val="32"/>
          <w:szCs w:val="32"/>
        </w:rPr>
        <w:t>客观性原则。大事记的编写必须真实、客观地反映高校在一定时期内的活动情况。</w:t>
      </w:r>
    </w:p>
    <w:p w:rsidR="00BD3F3E" w:rsidRPr="004843F5" w:rsidRDefault="00A24E16" w:rsidP="004843F5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4843F5">
        <w:rPr>
          <w:rFonts w:ascii="仿宋" w:eastAsia="仿宋" w:hAnsi="仿宋" w:hint="eastAsia"/>
          <w:sz w:val="32"/>
          <w:szCs w:val="32"/>
        </w:rPr>
        <w:t>2.</w:t>
      </w:r>
      <w:r w:rsidR="00A13476" w:rsidRPr="004843F5">
        <w:rPr>
          <w:rFonts w:ascii="仿宋" w:eastAsia="仿宋" w:hAnsi="仿宋" w:hint="eastAsia"/>
          <w:sz w:val="32"/>
          <w:szCs w:val="32"/>
        </w:rPr>
        <w:t xml:space="preserve"> </w:t>
      </w:r>
      <w:r w:rsidR="00235769" w:rsidRPr="004843F5">
        <w:rPr>
          <w:rFonts w:ascii="仿宋" w:eastAsia="仿宋" w:hAnsi="仿宋" w:hint="eastAsia"/>
          <w:sz w:val="32"/>
          <w:szCs w:val="32"/>
        </w:rPr>
        <w:t>准确性原则。大事记所记载的信息</w:t>
      </w:r>
      <w:r w:rsidR="00BD3F3E" w:rsidRPr="004843F5">
        <w:rPr>
          <w:rFonts w:ascii="仿宋" w:eastAsia="仿宋" w:hAnsi="仿宋" w:hint="eastAsia"/>
          <w:sz w:val="32"/>
          <w:szCs w:val="32"/>
        </w:rPr>
        <w:t>及文字表述</w:t>
      </w:r>
      <w:r w:rsidR="00235769" w:rsidRPr="004843F5">
        <w:rPr>
          <w:rFonts w:ascii="仿宋" w:eastAsia="仿宋" w:hAnsi="仿宋" w:hint="eastAsia"/>
          <w:sz w:val="32"/>
          <w:szCs w:val="32"/>
        </w:rPr>
        <w:t>必须准确无误，必要时，须向信息来源部门</w:t>
      </w:r>
      <w:r w:rsidR="00BD3F3E" w:rsidRPr="004843F5">
        <w:rPr>
          <w:rFonts w:ascii="仿宋" w:eastAsia="仿宋" w:hAnsi="仿宋" w:hint="eastAsia"/>
          <w:sz w:val="32"/>
          <w:szCs w:val="32"/>
        </w:rPr>
        <w:t>及报道者</w:t>
      </w:r>
      <w:r w:rsidR="00235769" w:rsidRPr="004843F5">
        <w:rPr>
          <w:rFonts w:ascii="仿宋" w:eastAsia="仿宋" w:hAnsi="仿宋" w:hint="eastAsia"/>
          <w:sz w:val="32"/>
          <w:szCs w:val="32"/>
        </w:rPr>
        <w:t>核实信息内容，也须</w:t>
      </w:r>
      <w:proofErr w:type="gramStart"/>
      <w:r w:rsidR="00235769" w:rsidRPr="004843F5">
        <w:rPr>
          <w:rFonts w:ascii="仿宋" w:eastAsia="仿宋" w:hAnsi="仿宋" w:hint="eastAsia"/>
          <w:sz w:val="32"/>
          <w:szCs w:val="32"/>
        </w:rPr>
        <w:t>向事件</w:t>
      </w:r>
      <w:proofErr w:type="gramEnd"/>
      <w:r w:rsidR="00235769" w:rsidRPr="004843F5">
        <w:rPr>
          <w:rFonts w:ascii="仿宋" w:eastAsia="仿宋" w:hAnsi="仿宋" w:hint="eastAsia"/>
          <w:sz w:val="32"/>
          <w:szCs w:val="32"/>
        </w:rPr>
        <w:t>参与者确认事件的准确性。</w:t>
      </w:r>
    </w:p>
    <w:p w:rsidR="00235769" w:rsidRPr="004843F5" w:rsidRDefault="00A24E16" w:rsidP="004843F5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4843F5">
        <w:rPr>
          <w:rFonts w:ascii="仿宋" w:eastAsia="仿宋" w:hAnsi="仿宋" w:hint="eastAsia"/>
          <w:sz w:val="32"/>
          <w:szCs w:val="32"/>
        </w:rPr>
        <w:t>3.</w:t>
      </w:r>
      <w:r w:rsidR="00A13476" w:rsidRPr="004843F5">
        <w:rPr>
          <w:rFonts w:ascii="仿宋" w:eastAsia="仿宋" w:hAnsi="仿宋" w:hint="eastAsia"/>
          <w:sz w:val="32"/>
          <w:szCs w:val="32"/>
        </w:rPr>
        <w:t xml:space="preserve"> </w:t>
      </w:r>
      <w:r w:rsidR="00235769" w:rsidRPr="004843F5">
        <w:rPr>
          <w:rFonts w:ascii="仿宋" w:eastAsia="仿宋" w:hAnsi="仿宋" w:hint="eastAsia"/>
          <w:sz w:val="32"/>
          <w:szCs w:val="32"/>
        </w:rPr>
        <w:t>统一性原则。大事记所选定的要事标准须一致，不能大事小事一起凑，要讲统一性。</w:t>
      </w:r>
    </w:p>
    <w:p w:rsidR="00235769" w:rsidRPr="004843F5" w:rsidRDefault="00A24E16" w:rsidP="004843F5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4843F5">
        <w:rPr>
          <w:rFonts w:ascii="仿宋" w:eastAsia="仿宋" w:hAnsi="仿宋" w:hint="eastAsia"/>
          <w:sz w:val="32"/>
          <w:szCs w:val="32"/>
        </w:rPr>
        <w:t>4.</w:t>
      </w:r>
      <w:r w:rsidR="00A13476" w:rsidRPr="004843F5">
        <w:rPr>
          <w:rFonts w:ascii="仿宋" w:eastAsia="仿宋" w:hAnsi="仿宋" w:hint="eastAsia"/>
          <w:sz w:val="32"/>
          <w:szCs w:val="32"/>
        </w:rPr>
        <w:t xml:space="preserve"> </w:t>
      </w:r>
      <w:r w:rsidR="00235769" w:rsidRPr="004843F5">
        <w:rPr>
          <w:rFonts w:ascii="仿宋" w:eastAsia="仿宋" w:hAnsi="仿宋" w:hint="eastAsia"/>
          <w:sz w:val="32"/>
          <w:szCs w:val="32"/>
        </w:rPr>
        <w:t>系统性原则。大事记编写须有史可查，有迹可寻，前后贯穿几个主线，如</w:t>
      </w:r>
      <w:r w:rsidR="00BD3F3E" w:rsidRPr="004843F5">
        <w:rPr>
          <w:rFonts w:ascii="仿宋" w:eastAsia="仿宋" w:hAnsi="仿宋" w:hint="eastAsia"/>
          <w:sz w:val="32"/>
          <w:szCs w:val="32"/>
        </w:rPr>
        <w:t>部门</w:t>
      </w:r>
      <w:r w:rsidR="00235769" w:rsidRPr="004843F5">
        <w:rPr>
          <w:rFonts w:ascii="仿宋" w:eastAsia="仿宋" w:hAnsi="仿宋" w:hint="eastAsia"/>
          <w:sz w:val="32"/>
          <w:szCs w:val="32"/>
        </w:rPr>
        <w:t>成立、合并、更名、迁址、体制、职能和隶属关系的调整变化根据多年大事记记载可理顺出来，</w:t>
      </w:r>
      <w:r w:rsidR="008B5AC0" w:rsidRPr="004843F5">
        <w:rPr>
          <w:rFonts w:ascii="仿宋" w:eastAsia="仿宋" w:hAnsi="仿宋" w:hint="eastAsia"/>
          <w:sz w:val="32"/>
          <w:szCs w:val="32"/>
        </w:rPr>
        <w:t>部门</w:t>
      </w:r>
      <w:r w:rsidR="00235769" w:rsidRPr="004843F5">
        <w:rPr>
          <w:rFonts w:ascii="仿宋" w:eastAsia="仿宋" w:hAnsi="仿宋" w:hint="eastAsia"/>
          <w:sz w:val="32"/>
          <w:szCs w:val="32"/>
        </w:rPr>
        <w:t>某一时间重点专项工作的进展情况也可透过大事记一目了然。</w:t>
      </w:r>
    </w:p>
    <w:sectPr w:rsidR="00235769" w:rsidRPr="004843F5" w:rsidSect="00932E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041A" w:rsidRDefault="0037041A" w:rsidP="0052128A">
      <w:r>
        <w:separator/>
      </w:r>
    </w:p>
  </w:endnote>
  <w:endnote w:type="continuationSeparator" w:id="0">
    <w:p w:rsidR="0037041A" w:rsidRDefault="0037041A" w:rsidP="005212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041A" w:rsidRDefault="0037041A" w:rsidP="0052128A">
      <w:r>
        <w:separator/>
      </w:r>
    </w:p>
  </w:footnote>
  <w:footnote w:type="continuationSeparator" w:id="0">
    <w:p w:rsidR="0037041A" w:rsidRDefault="0037041A" w:rsidP="0052128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C0B17"/>
    <w:rsid w:val="00177728"/>
    <w:rsid w:val="001F65C1"/>
    <w:rsid w:val="00235769"/>
    <w:rsid w:val="002C0B17"/>
    <w:rsid w:val="002D7D1A"/>
    <w:rsid w:val="00331B76"/>
    <w:rsid w:val="0037041A"/>
    <w:rsid w:val="003C3FED"/>
    <w:rsid w:val="003D747A"/>
    <w:rsid w:val="0045382B"/>
    <w:rsid w:val="00470686"/>
    <w:rsid w:val="004843F5"/>
    <w:rsid w:val="0052128A"/>
    <w:rsid w:val="005617DB"/>
    <w:rsid w:val="005C218E"/>
    <w:rsid w:val="005D2936"/>
    <w:rsid w:val="00626F0C"/>
    <w:rsid w:val="00683629"/>
    <w:rsid w:val="006E02E6"/>
    <w:rsid w:val="007C09BE"/>
    <w:rsid w:val="00824D98"/>
    <w:rsid w:val="00897577"/>
    <w:rsid w:val="008B5AC0"/>
    <w:rsid w:val="008E213D"/>
    <w:rsid w:val="0091675C"/>
    <w:rsid w:val="00932E1D"/>
    <w:rsid w:val="00A13476"/>
    <w:rsid w:val="00A13DB5"/>
    <w:rsid w:val="00A24E16"/>
    <w:rsid w:val="00A74C4C"/>
    <w:rsid w:val="00B23E91"/>
    <w:rsid w:val="00BD3F3E"/>
    <w:rsid w:val="00CF728E"/>
    <w:rsid w:val="00D45149"/>
    <w:rsid w:val="00D765F3"/>
    <w:rsid w:val="00E71C9C"/>
    <w:rsid w:val="00EB34DE"/>
    <w:rsid w:val="00F4676E"/>
    <w:rsid w:val="00F54BCB"/>
    <w:rsid w:val="00FA1211"/>
    <w:rsid w:val="00FE7B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E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212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2128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212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2128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212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2128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212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2128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166</Words>
  <Characters>947</Characters>
  <Application>Microsoft Office Word</Application>
  <DocSecurity>0</DocSecurity>
  <Lines>7</Lines>
  <Paragraphs>2</Paragraphs>
  <ScaleCrop>false</ScaleCrop>
  <Company>微软中国</Company>
  <LinksUpToDate>false</LinksUpToDate>
  <CharactersWithSpaces>1111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陈辉</dc:creator>
  <cp:keywords/>
  <dc:description/>
  <cp:lastModifiedBy>gyb1</cp:lastModifiedBy>
  <cp:revision>34</cp:revision>
  <dcterms:created xsi:type="dcterms:W3CDTF">2018-06-25T01:22:00Z</dcterms:created>
  <dcterms:modified xsi:type="dcterms:W3CDTF">2019-12-18T03:24:00Z</dcterms:modified>
</cp:coreProperties>
</file>