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11F6C" w14:textId="77777777" w:rsidR="0052772D" w:rsidRDefault="00000000">
      <w:pPr>
        <w:widowControl w:val="0"/>
        <w:overflowPunct w:val="0"/>
        <w:spacing w:line="560" w:lineRule="exact"/>
        <w:rPr>
          <w:rFonts w:ascii="方正仿宋_GB2312" w:eastAsia="方正仿宋_GB2312" w:hAnsi="方正仿宋_GB2312" w:cs="方正仿宋_GB2312"/>
          <w:b/>
          <w:bCs/>
          <w:spacing w:val="3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3"/>
          <w:sz w:val="32"/>
          <w:szCs w:val="32"/>
          <w:lang w:eastAsia="zh-CN"/>
        </w:rPr>
        <w:t xml:space="preserve">附件1 </w:t>
      </w:r>
      <w:r w:rsidR="0052772D">
        <w:rPr>
          <w:rFonts w:ascii="方正仿宋_GB2312" w:eastAsia="方正仿宋_GB2312" w:hAnsi="方正仿宋_GB2312" w:cs="方正仿宋_GB2312" w:hint="eastAsia"/>
          <w:b/>
          <w:bCs/>
          <w:spacing w:val="3"/>
          <w:sz w:val="32"/>
          <w:szCs w:val="32"/>
          <w:lang w:eastAsia="zh-CN"/>
        </w:rPr>
        <w:t>：</w:t>
      </w:r>
    </w:p>
    <w:p w14:paraId="47757625" w14:textId="41A6A33C" w:rsidR="00CC7750" w:rsidRPr="0052772D" w:rsidRDefault="00000000" w:rsidP="0052772D">
      <w:pPr>
        <w:widowControl w:val="0"/>
        <w:overflowPunct w:val="0"/>
        <w:spacing w:line="560" w:lineRule="exact"/>
        <w:jc w:val="center"/>
        <w:rPr>
          <w:rFonts w:ascii="方正小标宋简体" w:eastAsia="方正小标宋简体" w:hAnsi="方正仿宋_GB2312" w:cs="方正仿宋_GB2312" w:hint="eastAsia"/>
          <w:sz w:val="32"/>
          <w:szCs w:val="32"/>
          <w:lang w:eastAsia="zh-CN"/>
        </w:rPr>
      </w:pPr>
      <w:r w:rsidRPr="0052772D">
        <w:rPr>
          <w:rFonts w:ascii="方正小标宋简体" w:eastAsia="方正小标宋简体" w:hAnsi="方正仿宋_GB2312" w:cs="方正仿宋_GB2312" w:hint="eastAsia"/>
          <w:spacing w:val="-2"/>
          <w:sz w:val="32"/>
          <w:szCs w:val="32"/>
          <w:lang w:eastAsia="zh-CN"/>
        </w:rPr>
        <w:t>《</w:t>
      </w:r>
      <w:r w:rsidRPr="0052772D">
        <w:rPr>
          <w:rFonts w:ascii="方正小标宋简体" w:eastAsia="方正小标宋简体" w:hAnsi="方正仿宋_GB2312" w:cs="方正仿宋_GB2312" w:hint="eastAsia"/>
          <w:spacing w:val="-5"/>
          <w:sz w:val="32"/>
          <w:szCs w:val="32"/>
          <w:lang w:eastAsia="zh-CN"/>
        </w:rPr>
        <w:t>2024年度心理健康优</w:t>
      </w:r>
      <w:r w:rsidRPr="0052772D">
        <w:rPr>
          <w:rFonts w:ascii="方正小标宋简体" w:eastAsia="方正小标宋简体" w:hAnsi="方正仿宋_GB2312" w:cs="方正仿宋_GB2312" w:hint="eastAsia"/>
          <w:spacing w:val="-8"/>
          <w:sz w:val="32"/>
          <w:szCs w:val="32"/>
          <w:lang w:eastAsia="zh-CN"/>
        </w:rPr>
        <w:t>秀案例评选格式要求与模板</w:t>
      </w:r>
      <w:r w:rsidRPr="0052772D">
        <w:rPr>
          <w:rFonts w:ascii="方正小标宋简体" w:eastAsia="方正小标宋简体" w:hAnsi="方正仿宋_GB2312" w:cs="方正仿宋_GB2312" w:hint="eastAsia"/>
          <w:spacing w:val="-16"/>
          <w:sz w:val="32"/>
          <w:szCs w:val="32"/>
          <w:lang w:eastAsia="zh-CN"/>
        </w:rPr>
        <w:t>》</w:t>
      </w:r>
    </w:p>
    <w:p w14:paraId="00424DA0" w14:textId="77777777" w:rsidR="00CC7750" w:rsidRDefault="00000000">
      <w:pPr>
        <w:widowControl w:val="0"/>
        <w:overflowPunct w:val="0"/>
        <w:spacing w:line="560" w:lineRule="exact"/>
        <w:ind w:firstLineChars="200" w:firstLine="550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3"/>
          <w:sz w:val="30"/>
          <w:szCs w:val="30"/>
          <w:lang w:eastAsia="zh-CN"/>
        </w:rPr>
        <w:t>一、格式要求</w:t>
      </w:r>
    </w:p>
    <w:p w14:paraId="0AA8A0FC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42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5"/>
          <w:sz w:val="30"/>
          <w:szCs w:val="30"/>
          <w:lang w:eastAsia="zh-CN"/>
        </w:rPr>
        <w:t>1.标题：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使用方正小标宋简体二号，</w:t>
      </w:r>
      <w:proofErr w:type="gramStart"/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分一行</w:t>
      </w:r>
      <w:proofErr w:type="gramEnd"/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或多行，居中排</w:t>
      </w:r>
      <w:r>
        <w:rPr>
          <w:rFonts w:ascii="方正仿宋_GB2312" w:eastAsia="方正仿宋_GB2312" w:hAnsi="方正仿宋_GB2312" w:cs="方正仿宋_GB2312" w:hint="eastAsia"/>
          <w:spacing w:val="-17"/>
          <w:sz w:val="30"/>
          <w:szCs w:val="30"/>
          <w:lang w:eastAsia="zh-CN"/>
        </w:rPr>
        <w:t>布。单行显示报送单位和作者，置于题目与正文之间。</w:t>
      </w:r>
    </w:p>
    <w:p w14:paraId="02349D52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42"/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5"/>
          <w:sz w:val="30"/>
          <w:szCs w:val="30"/>
          <w:lang w:eastAsia="zh-CN"/>
        </w:rPr>
        <w:t>2.正文：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汉字使用仿宋字三号，英文、数字使用Times New Roman字体，两端对齐；段落首行缩进2字符。</w:t>
      </w:r>
    </w:p>
    <w:p w14:paraId="3784165E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42"/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5"/>
          <w:sz w:val="30"/>
          <w:szCs w:val="30"/>
          <w:lang w:eastAsia="zh-CN"/>
        </w:rPr>
        <w:t>3.结构层次：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分级标题序数依次可以用“一、”“（一）”“1.”“（1）” 标注；第一级用黑体三号、第二级用楷体三号（加粗）、第三级用  仿宋三号（加粗）、第四级用仿宋三号。一级标题不设置缩进，其  他标题首行缩进2字符。</w:t>
      </w:r>
    </w:p>
    <w:p w14:paraId="615AD896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42"/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5"/>
          <w:sz w:val="30"/>
          <w:szCs w:val="30"/>
        </w:rPr>
        <w:t>4.页面设置：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</w:rPr>
        <w:t xml:space="preserve">上、下、左、右页边距为2.5cm; </w:t>
      </w:r>
      <w:proofErr w:type="spellStart"/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</w:rPr>
        <w:t>页码格式为</w:t>
      </w:r>
      <w:proofErr w:type="spellEnd"/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</w:rPr>
        <w:t xml:space="preserve"> Times New Roman,10号，页面底端居中；行间距固定值28磅。</w:t>
      </w:r>
    </w:p>
    <w:p w14:paraId="7533E488" w14:textId="77777777" w:rsidR="00CC7750" w:rsidRDefault="00000000">
      <w:pPr>
        <w:widowControl w:val="0"/>
        <w:overflowPunct w:val="0"/>
        <w:spacing w:line="560" w:lineRule="exact"/>
        <w:ind w:firstLineChars="200" w:firstLine="542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5"/>
          <w:sz w:val="30"/>
          <w:szCs w:val="30"/>
          <w:lang w:eastAsia="zh-CN"/>
        </w:rPr>
        <w:t>二、模板示例</w:t>
      </w:r>
    </w:p>
    <w:p w14:paraId="62D320C7" w14:textId="77777777" w:rsidR="00CC7750" w:rsidRDefault="00000000">
      <w:pPr>
        <w:widowControl w:val="0"/>
        <w:overflowPunct w:val="0"/>
        <w:spacing w:line="560" w:lineRule="exact"/>
        <w:ind w:firstLineChars="200" w:firstLine="64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11"/>
          <w:sz w:val="30"/>
          <w:szCs w:val="30"/>
          <w:lang w:eastAsia="zh-CN"/>
        </w:rPr>
        <w:t>案例标题（方正小标宋简体二号）</w:t>
      </w:r>
    </w:p>
    <w:p w14:paraId="589D575F" w14:textId="77777777" w:rsidR="00CC7750" w:rsidRDefault="00CC7750">
      <w:pPr>
        <w:pStyle w:val="a3"/>
        <w:widowControl w:val="0"/>
        <w:overflowPunct w:val="0"/>
        <w:spacing w:line="560" w:lineRule="exact"/>
        <w:ind w:firstLineChars="200" w:firstLine="594"/>
        <w:rPr>
          <w:rFonts w:ascii="方正仿宋_GB2312" w:eastAsia="方正仿宋_GB2312" w:hAnsi="方正仿宋_GB2312" w:cs="方正仿宋_GB2312" w:hint="eastAsia"/>
          <w:b/>
          <w:bCs/>
          <w:spacing w:val="-2"/>
          <w:sz w:val="30"/>
          <w:szCs w:val="30"/>
          <w:lang w:eastAsia="zh-CN"/>
        </w:rPr>
      </w:pPr>
    </w:p>
    <w:p w14:paraId="272DB2A0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94"/>
        <w:rPr>
          <w:rFonts w:ascii="方正仿宋_GB2312" w:eastAsia="方正仿宋_GB2312" w:hAnsi="方正仿宋_GB2312" w:cs="方正仿宋_GB2312" w:hint="eastAsia"/>
          <w:b/>
          <w:bCs/>
          <w:spacing w:val="-2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2"/>
          <w:sz w:val="30"/>
          <w:szCs w:val="30"/>
          <w:lang w:eastAsia="zh-CN"/>
        </w:rPr>
        <w:t>报送单位：</w:t>
      </w:r>
      <w:r>
        <w:rPr>
          <w:rFonts w:ascii="方正仿宋_GB2312" w:eastAsia="方正仿宋_GB2312" w:hAnsi="方正仿宋_GB2312" w:cs="方正仿宋_GB2312" w:hint="eastAsia"/>
          <w:spacing w:val="-2"/>
          <w:sz w:val="30"/>
          <w:szCs w:val="30"/>
          <w:lang w:eastAsia="zh-CN"/>
        </w:rPr>
        <w:t xml:space="preserve">  </w:t>
      </w:r>
      <w:r>
        <w:rPr>
          <w:rFonts w:ascii="方正仿宋_GB2312" w:eastAsia="方正仿宋_GB2312" w:hAnsi="方正仿宋_GB2312" w:cs="方正仿宋_GB2312" w:hint="eastAsia"/>
          <w:b/>
          <w:bCs/>
          <w:spacing w:val="-2"/>
          <w:sz w:val="30"/>
          <w:szCs w:val="30"/>
          <w:lang w:eastAsia="zh-CN"/>
        </w:rPr>
        <w:t>作者（多名作者时以逗号将名字区隔开）</w:t>
      </w:r>
    </w:p>
    <w:p w14:paraId="1F2A792C" w14:textId="77777777" w:rsidR="00CC7750" w:rsidRDefault="00CC7750">
      <w:pPr>
        <w:pStyle w:val="a3"/>
        <w:widowControl w:val="0"/>
        <w:overflowPunct w:val="0"/>
        <w:spacing w:line="560" w:lineRule="exact"/>
        <w:ind w:firstLineChars="200" w:firstLine="594"/>
        <w:rPr>
          <w:rFonts w:ascii="方正仿宋_GB2312" w:eastAsia="方正仿宋_GB2312" w:hAnsi="方正仿宋_GB2312" w:cs="方正仿宋_GB2312" w:hint="eastAsia"/>
          <w:b/>
          <w:bCs/>
          <w:spacing w:val="-2"/>
          <w:sz w:val="30"/>
          <w:szCs w:val="30"/>
          <w:lang w:eastAsia="zh-CN"/>
        </w:rPr>
      </w:pPr>
    </w:p>
    <w:p w14:paraId="3B7746AE" w14:textId="77777777" w:rsidR="00CC7750" w:rsidRDefault="00000000">
      <w:pPr>
        <w:pStyle w:val="a3"/>
        <w:widowControl w:val="0"/>
        <w:numPr>
          <w:ilvl w:val="0"/>
          <w:numId w:val="1"/>
        </w:numPr>
        <w:overflowPunct w:val="0"/>
        <w:spacing w:line="560" w:lineRule="exact"/>
        <w:ind w:firstLineChars="200" w:firstLine="638"/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9"/>
          <w:sz w:val="30"/>
          <w:szCs w:val="30"/>
        </w:rPr>
        <w:t>案例介绍</w:t>
      </w:r>
      <w:proofErr w:type="spellEnd"/>
      <w:r>
        <w:rPr>
          <w:rFonts w:ascii="方正仿宋_GB2312" w:eastAsia="方正仿宋_GB2312" w:hAnsi="方正仿宋_GB2312" w:cs="方正仿宋_GB2312" w:hint="eastAsia"/>
          <w:b/>
          <w:bCs/>
          <w:spacing w:val="9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spacing w:val="9"/>
          <w:sz w:val="30"/>
          <w:szCs w:val="30"/>
        </w:rPr>
        <w:t>1000字以内</w:t>
      </w:r>
      <w:r>
        <w:rPr>
          <w:rFonts w:ascii="方正仿宋_GB2312" w:eastAsia="方正仿宋_GB2312" w:hAnsi="方正仿宋_GB2312" w:cs="方正仿宋_GB2312" w:hint="eastAsia"/>
          <w:spacing w:val="9"/>
          <w:sz w:val="30"/>
          <w:szCs w:val="30"/>
          <w:lang w:eastAsia="zh-CN"/>
        </w:rPr>
        <w:t>）</w:t>
      </w:r>
    </w:p>
    <w:p w14:paraId="69DF55CE" w14:textId="77777777" w:rsidR="00CC7750" w:rsidRDefault="00000000">
      <w:pPr>
        <w:pStyle w:val="a3"/>
        <w:widowControl w:val="0"/>
        <w:overflowPunct w:val="0"/>
        <w:spacing w:line="560" w:lineRule="exact"/>
        <w:ind w:leftChars="200" w:left="420"/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 xml:space="preserve"> </w:t>
      </w:r>
      <w:proofErr w:type="spellStart"/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</w:rPr>
        <w:t>正文</w:t>
      </w:r>
      <w:proofErr w:type="spellEnd"/>
    </w:p>
    <w:p w14:paraId="37EB9C73" w14:textId="77777777" w:rsidR="00CC7750" w:rsidRDefault="00000000">
      <w:pPr>
        <w:pStyle w:val="a3"/>
        <w:widowControl w:val="0"/>
        <w:numPr>
          <w:ilvl w:val="0"/>
          <w:numId w:val="1"/>
        </w:numPr>
        <w:overflowPunct w:val="0"/>
        <w:spacing w:line="560" w:lineRule="exact"/>
        <w:ind w:firstLineChars="200" w:firstLine="638"/>
        <w:rPr>
          <w:rFonts w:ascii="方正仿宋_GB2312" w:eastAsia="方正仿宋_GB2312" w:hAnsi="方正仿宋_GB2312" w:cs="方正仿宋_GB2312" w:hint="eastAsia"/>
          <w:spacing w:val="9"/>
          <w:sz w:val="30"/>
          <w:szCs w:val="30"/>
          <w:lang w:eastAsia="zh-CN"/>
        </w:rPr>
      </w:pP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9"/>
          <w:sz w:val="30"/>
          <w:szCs w:val="30"/>
        </w:rPr>
        <w:t>工作过程</w:t>
      </w:r>
      <w:proofErr w:type="spellEnd"/>
      <w:r>
        <w:rPr>
          <w:rFonts w:ascii="方正仿宋_GB2312" w:eastAsia="方正仿宋_GB2312" w:hAnsi="方正仿宋_GB2312" w:cs="方正仿宋_GB2312" w:hint="eastAsia"/>
          <w:b/>
          <w:bCs/>
          <w:spacing w:val="9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spacing w:val="9"/>
          <w:sz w:val="30"/>
          <w:szCs w:val="30"/>
        </w:rPr>
        <w:t>3000字以内</w:t>
      </w:r>
      <w:r>
        <w:rPr>
          <w:rFonts w:ascii="方正仿宋_GB2312" w:eastAsia="方正仿宋_GB2312" w:hAnsi="方正仿宋_GB2312" w:cs="方正仿宋_GB2312" w:hint="eastAsia"/>
          <w:spacing w:val="9"/>
          <w:sz w:val="30"/>
          <w:szCs w:val="30"/>
          <w:lang w:eastAsia="zh-CN"/>
        </w:rPr>
        <w:t>）</w:t>
      </w:r>
    </w:p>
    <w:p w14:paraId="64DDAEBC" w14:textId="77777777" w:rsidR="00CC7750" w:rsidRDefault="00000000">
      <w:pPr>
        <w:widowControl w:val="0"/>
        <w:overflowPunct w:val="0"/>
        <w:spacing w:line="560" w:lineRule="exact"/>
        <w:ind w:firstLineChars="200" w:firstLine="610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</w:rPr>
        <w:sectPr w:rsidR="00CC7750">
          <w:footerReference w:type="default" r:id="rId7"/>
          <w:pgSz w:w="11860" w:h="16980"/>
          <w:pgMar w:top="1443" w:right="1232" w:bottom="1760" w:left="1519" w:header="0" w:footer="1436" w:gutter="0"/>
          <w:cols w:space="720"/>
        </w:sectPr>
      </w:pPr>
      <w:r>
        <w:rPr>
          <w:rFonts w:ascii="方正仿宋_GB2312" w:eastAsia="方正仿宋_GB2312" w:hAnsi="方正仿宋_GB2312" w:cs="方正仿宋_GB2312" w:hint="eastAsia"/>
          <w:b/>
          <w:bCs/>
          <w:spacing w:val="2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b/>
          <w:bCs/>
          <w:spacing w:val="2"/>
          <w:sz w:val="30"/>
          <w:szCs w:val="30"/>
        </w:rPr>
        <w:t>一</w:t>
      </w:r>
      <w:r>
        <w:rPr>
          <w:rFonts w:ascii="方正仿宋_GB2312" w:eastAsia="方正仿宋_GB2312" w:hAnsi="方正仿宋_GB2312" w:cs="方正仿宋_GB2312" w:hint="eastAsia"/>
          <w:b/>
          <w:bCs/>
          <w:spacing w:val="2"/>
          <w:sz w:val="30"/>
          <w:szCs w:val="30"/>
          <w:lang w:eastAsia="zh-CN"/>
        </w:rPr>
        <w:t>）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2"/>
          <w:sz w:val="30"/>
          <w:szCs w:val="30"/>
        </w:rPr>
        <w:t>案例背景</w:t>
      </w:r>
      <w:proofErr w:type="spellEnd"/>
    </w:p>
    <w:p w14:paraId="27853CAA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46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4"/>
          <w:sz w:val="30"/>
          <w:szCs w:val="30"/>
        </w:rPr>
        <w:lastRenderedPageBreak/>
        <w:t>1.标题</w:t>
      </w:r>
    </w:p>
    <w:p w14:paraId="3D74FB7B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4BE08097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54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2"/>
          <w:sz w:val="30"/>
          <w:szCs w:val="30"/>
        </w:rPr>
        <w:t>2.标题</w:t>
      </w:r>
    </w:p>
    <w:p w14:paraId="7EB1F1B3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0B925FDC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86"/>
        <w:outlineLvl w:val="2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21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b/>
          <w:bCs/>
          <w:spacing w:val="21"/>
          <w:sz w:val="30"/>
          <w:szCs w:val="30"/>
        </w:rPr>
        <w:t>二</w:t>
      </w:r>
      <w:r>
        <w:rPr>
          <w:rFonts w:ascii="方正仿宋_GB2312" w:eastAsia="方正仿宋_GB2312" w:hAnsi="方正仿宋_GB2312" w:cs="方正仿宋_GB2312" w:hint="eastAsia"/>
          <w:b/>
          <w:bCs/>
          <w:spacing w:val="21"/>
          <w:sz w:val="30"/>
          <w:szCs w:val="30"/>
          <w:lang w:eastAsia="zh-CN"/>
        </w:rPr>
        <w:t>）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21"/>
          <w:sz w:val="30"/>
          <w:szCs w:val="30"/>
        </w:rPr>
        <w:t>案例事件</w:t>
      </w:r>
      <w:proofErr w:type="spellEnd"/>
      <w:r>
        <w:rPr>
          <w:rFonts w:ascii="方正仿宋_GB2312" w:eastAsia="方正仿宋_GB2312" w:hAnsi="方正仿宋_GB2312" w:cs="方正仿宋_GB2312" w:hint="eastAsia"/>
          <w:spacing w:val="3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14"/>
          <w:sz w:val="30"/>
          <w:szCs w:val="30"/>
        </w:rPr>
        <w:t>1.标题</w:t>
      </w:r>
    </w:p>
    <w:p w14:paraId="097429E8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4878587C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54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2"/>
          <w:sz w:val="30"/>
          <w:szCs w:val="30"/>
        </w:rPr>
        <w:t>2.标题</w:t>
      </w:r>
    </w:p>
    <w:p w14:paraId="4BE77785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6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17"/>
          <w:sz w:val="30"/>
          <w:szCs w:val="30"/>
        </w:rPr>
        <w:t>正文</w:t>
      </w:r>
      <w:proofErr w:type="spellEnd"/>
    </w:p>
    <w:p w14:paraId="09E1076E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78"/>
        <w:outlineLvl w:val="2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19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b/>
          <w:bCs/>
          <w:spacing w:val="19"/>
          <w:sz w:val="30"/>
          <w:szCs w:val="30"/>
        </w:rPr>
        <w:t>三</w:t>
      </w:r>
      <w:r>
        <w:rPr>
          <w:rFonts w:ascii="方正仿宋_GB2312" w:eastAsia="方正仿宋_GB2312" w:hAnsi="方正仿宋_GB2312" w:cs="方正仿宋_GB2312" w:hint="eastAsia"/>
          <w:b/>
          <w:bCs/>
          <w:spacing w:val="19"/>
          <w:sz w:val="30"/>
          <w:szCs w:val="30"/>
          <w:lang w:eastAsia="zh-CN"/>
        </w:rPr>
        <w:t>）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19"/>
          <w:sz w:val="30"/>
          <w:szCs w:val="30"/>
        </w:rPr>
        <w:t>工作内容</w:t>
      </w:r>
      <w:proofErr w:type="spell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14"/>
          <w:sz w:val="30"/>
          <w:szCs w:val="30"/>
        </w:rPr>
        <w:t>1.标题</w:t>
      </w:r>
    </w:p>
    <w:p w14:paraId="18E6BFD6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675A230C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54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2"/>
          <w:sz w:val="30"/>
          <w:szCs w:val="30"/>
        </w:rPr>
        <w:t>2.标题</w:t>
      </w:r>
    </w:p>
    <w:p w14:paraId="07FF66F1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6C1CEE62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74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18"/>
          <w:sz w:val="30"/>
          <w:szCs w:val="30"/>
        </w:rPr>
        <w:t>三</w:t>
      </w:r>
      <w:r>
        <w:rPr>
          <w:rFonts w:ascii="方正仿宋_GB2312" w:eastAsia="方正仿宋_GB2312" w:hAnsi="方正仿宋_GB2312" w:cs="方正仿宋_GB2312" w:hint="eastAsia"/>
          <w:spacing w:val="-58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18"/>
          <w:sz w:val="30"/>
          <w:szCs w:val="30"/>
        </w:rPr>
        <w:t>、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18"/>
          <w:sz w:val="30"/>
          <w:szCs w:val="30"/>
        </w:rPr>
        <w:t>工作成效</w:t>
      </w:r>
      <w:proofErr w:type="spellEnd"/>
      <w:r>
        <w:rPr>
          <w:rFonts w:ascii="方正仿宋_GB2312" w:eastAsia="方正仿宋_GB2312" w:hAnsi="方正仿宋_GB2312" w:cs="方正仿宋_GB2312" w:hint="eastAsia"/>
          <w:b/>
          <w:bCs/>
          <w:spacing w:val="18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spacing w:val="18"/>
          <w:sz w:val="30"/>
          <w:szCs w:val="30"/>
        </w:rPr>
        <w:t>500字左右</w:t>
      </w:r>
      <w:r>
        <w:rPr>
          <w:rFonts w:ascii="方正仿宋_GB2312" w:eastAsia="方正仿宋_GB2312" w:hAnsi="方正仿宋_GB2312" w:cs="方正仿宋_GB2312" w:hint="eastAsia"/>
          <w:spacing w:val="18"/>
          <w:sz w:val="30"/>
          <w:szCs w:val="30"/>
          <w:lang w:eastAsia="zh-CN"/>
        </w:rPr>
        <w:t>）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2CF226B4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46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4"/>
          <w:sz w:val="30"/>
          <w:szCs w:val="30"/>
        </w:rPr>
        <w:t>1.标题</w:t>
      </w:r>
    </w:p>
    <w:p w14:paraId="60C3A007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4BDF282D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554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2"/>
          <w:sz w:val="30"/>
          <w:szCs w:val="30"/>
        </w:rPr>
        <w:t>2.标题</w:t>
      </w:r>
    </w:p>
    <w:p w14:paraId="4B1514F2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02D17683" w14:textId="77777777" w:rsidR="00CC7750" w:rsidRDefault="00000000">
      <w:pPr>
        <w:pStyle w:val="a3"/>
        <w:widowControl w:val="0"/>
        <w:numPr>
          <w:ilvl w:val="0"/>
          <w:numId w:val="2"/>
        </w:numPr>
        <w:overflowPunct w:val="0"/>
        <w:spacing w:line="560" w:lineRule="exact"/>
        <w:ind w:firstLineChars="200" w:firstLine="654"/>
        <w:rPr>
          <w:rFonts w:ascii="方正仿宋_GB2312" w:eastAsia="方正仿宋_GB2312" w:hAnsi="方正仿宋_GB2312" w:cs="方正仿宋_GB2312" w:hint="eastAsia"/>
          <w:spacing w:val="13"/>
          <w:sz w:val="30"/>
          <w:szCs w:val="30"/>
          <w:lang w:eastAsia="zh-CN"/>
        </w:rPr>
      </w:pP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13"/>
          <w:sz w:val="30"/>
          <w:szCs w:val="30"/>
        </w:rPr>
        <w:t>经验启示</w:t>
      </w:r>
      <w:proofErr w:type="spellEnd"/>
      <w:r>
        <w:rPr>
          <w:rFonts w:ascii="方正仿宋_GB2312" w:eastAsia="方正仿宋_GB2312" w:hAnsi="方正仿宋_GB2312" w:cs="方正仿宋_GB2312" w:hint="eastAsia"/>
          <w:b/>
          <w:bCs/>
          <w:spacing w:val="13"/>
          <w:sz w:val="30"/>
          <w:szCs w:val="30"/>
          <w:lang w:eastAsia="zh-CN"/>
        </w:rPr>
        <w:t>（</w:t>
      </w:r>
      <w:r>
        <w:rPr>
          <w:rFonts w:ascii="方正仿宋_GB2312" w:eastAsia="方正仿宋_GB2312" w:hAnsi="方正仿宋_GB2312" w:cs="方正仿宋_GB2312" w:hint="eastAsia"/>
          <w:spacing w:val="13"/>
          <w:sz w:val="30"/>
          <w:szCs w:val="30"/>
        </w:rPr>
        <w:t>500字左右</w:t>
      </w:r>
      <w:r>
        <w:rPr>
          <w:rFonts w:ascii="方正仿宋_GB2312" w:eastAsia="方正仿宋_GB2312" w:hAnsi="方正仿宋_GB2312" w:cs="方正仿宋_GB2312" w:hint="eastAsia"/>
          <w:spacing w:val="13"/>
          <w:sz w:val="30"/>
          <w:szCs w:val="30"/>
          <w:lang w:eastAsia="zh-CN"/>
        </w:rPr>
        <w:t>）</w:t>
      </w:r>
    </w:p>
    <w:p w14:paraId="38BC36F6" w14:textId="77777777" w:rsidR="00CC7750" w:rsidRDefault="00000000">
      <w:pPr>
        <w:pStyle w:val="a3"/>
        <w:widowControl w:val="0"/>
        <w:overflowPunct w:val="0"/>
        <w:spacing w:line="560" w:lineRule="exact"/>
        <w:ind w:leftChars="200" w:left="42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14"/>
          <w:sz w:val="30"/>
          <w:szCs w:val="30"/>
        </w:rPr>
        <w:t>1.标题</w:t>
      </w:r>
    </w:p>
    <w:p w14:paraId="27955E20" w14:textId="77777777" w:rsidR="00CC7750" w:rsidRDefault="00000000">
      <w:pPr>
        <w:pStyle w:val="a3"/>
        <w:widowControl w:val="0"/>
        <w:overflowPunct w:val="0"/>
        <w:spacing w:line="560" w:lineRule="exact"/>
        <w:ind w:firstLineChars="200" w:firstLine="608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spellStart"/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</w:rPr>
        <w:t>正文</w:t>
      </w:r>
      <w:proofErr w:type="spellEnd"/>
    </w:p>
    <w:p w14:paraId="7C5A10B8" w14:textId="77777777" w:rsidR="00CC7750" w:rsidRDefault="00CC7750" w:rsidP="0052772D">
      <w:pPr>
        <w:widowControl w:val="0"/>
        <w:overflowPunct w:val="0"/>
        <w:spacing w:line="560" w:lineRule="exact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</w:p>
    <w:sectPr w:rsidR="00CC77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6898A" w14:textId="77777777" w:rsidR="00C744FB" w:rsidRDefault="00C744FB">
      <w:r>
        <w:separator/>
      </w:r>
    </w:p>
  </w:endnote>
  <w:endnote w:type="continuationSeparator" w:id="0">
    <w:p w14:paraId="0F77AC8B" w14:textId="77777777" w:rsidR="00C744FB" w:rsidRDefault="00C7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B310D113-D4E4-4C9E-81AC-4EF721653727}"/>
    <w:embedBold r:id="rId2" w:subsetted="1" w:fontKey="{C85A9E16-7E42-442A-8482-82F2A3A9D05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059E9" w14:textId="77777777" w:rsidR="00CC7750" w:rsidRDefault="00CC7750">
    <w:pPr>
      <w:pStyle w:val="a3"/>
      <w:spacing w:line="175" w:lineRule="auto"/>
      <w:ind w:left="771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8AC55" w14:textId="77777777" w:rsidR="00CC7750" w:rsidRDefault="00CC7750">
    <w:pPr>
      <w:spacing w:line="49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E4DC7" w14:textId="77777777" w:rsidR="00C744FB" w:rsidRDefault="00C744FB">
      <w:r>
        <w:separator/>
      </w:r>
    </w:p>
  </w:footnote>
  <w:footnote w:type="continuationSeparator" w:id="0">
    <w:p w14:paraId="5873D6D4" w14:textId="77777777" w:rsidR="00C744FB" w:rsidRDefault="00C7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81A97B"/>
    <w:multiLevelType w:val="singleLevel"/>
    <w:tmpl w:val="C381A97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C30F1B3"/>
    <w:multiLevelType w:val="singleLevel"/>
    <w:tmpl w:val="DC30F1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42280441">
    <w:abstractNumId w:val="1"/>
  </w:num>
  <w:num w:numId="2" w16cid:durableId="15914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wYzdlMDhlZDEyZTNlNTQ5YjA0ZjRkMzMxYjhjMDUifQ=="/>
  </w:docVars>
  <w:rsids>
    <w:rsidRoot w:val="7A1D14B5"/>
    <w:rsid w:val="002011FF"/>
    <w:rsid w:val="0052772D"/>
    <w:rsid w:val="00C744FB"/>
    <w:rsid w:val="00CC7750"/>
    <w:rsid w:val="7A1D14B5"/>
    <w:rsid w:val="7D6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AFCEB"/>
  <w15:docId w15:val="{162BC4D8-8AAC-4A68-B5BD-DF9208C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丹露</dc:creator>
  <cp:lastModifiedBy>石 胡</cp:lastModifiedBy>
  <cp:revision>2</cp:revision>
  <dcterms:created xsi:type="dcterms:W3CDTF">2024-09-04T09:19:00Z</dcterms:created>
  <dcterms:modified xsi:type="dcterms:W3CDTF">2024-09-06T09:33:00Z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C7E57F35DED346D9A992BF45D5FBC9A0_11</vt:lpwstr>
  </property>
</Properties>
</file>