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2E31" w14:textId="77777777" w:rsidR="00E845B5" w:rsidRDefault="00000000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40"/>
          <w:szCs w:val="48"/>
        </w:rPr>
        <w:t>旅游系接收2025级学生转专业工作实施方案</w:t>
      </w:r>
    </w:p>
    <w:p w14:paraId="4ADA817D" w14:textId="77777777" w:rsidR="00E845B5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根据池职院学〔2025〕73号关于印发《关于2025级学生转专业的通知》文件精神，旅游系秉持公开、公平、公正的原则，加强对2025级学生转专业工作的组织与管理，现将实施方案公布如下：</w:t>
      </w:r>
    </w:p>
    <w:p w14:paraId="5D9827F4" w14:textId="77777777" w:rsidR="00E845B5" w:rsidRDefault="00000000">
      <w:pPr>
        <w:spacing w:line="360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一、拟接收专业及人数</w:t>
      </w:r>
    </w:p>
    <w:tbl>
      <w:tblPr>
        <w:tblStyle w:val="a4"/>
        <w:tblW w:w="7458" w:type="dxa"/>
        <w:tblInd w:w="654" w:type="dxa"/>
        <w:tblLook w:val="04A0" w:firstRow="1" w:lastRow="0" w:firstColumn="1" w:lastColumn="0" w:noHBand="0" w:noVBand="1"/>
      </w:tblPr>
      <w:tblGrid>
        <w:gridCol w:w="1256"/>
        <w:gridCol w:w="3109"/>
        <w:gridCol w:w="1798"/>
        <w:gridCol w:w="1295"/>
      </w:tblGrid>
      <w:tr w:rsidR="00E845B5" w14:paraId="7EFC50E0" w14:textId="77777777">
        <w:trPr>
          <w:trHeight w:val="462"/>
        </w:trPr>
        <w:tc>
          <w:tcPr>
            <w:tcW w:w="1256" w:type="dxa"/>
            <w:vAlign w:val="center"/>
          </w:tcPr>
          <w:p w14:paraId="307E1269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09" w:type="dxa"/>
            <w:vAlign w:val="center"/>
          </w:tcPr>
          <w:p w14:paraId="3C9B7346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1798" w:type="dxa"/>
            <w:vAlign w:val="center"/>
          </w:tcPr>
          <w:p w14:paraId="1598BC9A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295" w:type="dxa"/>
            <w:vAlign w:val="center"/>
          </w:tcPr>
          <w:p w14:paraId="66651106" w14:textId="77777777" w:rsidR="00E845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E845B5" w14:paraId="51DEE6CA" w14:textId="77777777">
        <w:trPr>
          <w:trHeight w:val="465"/>
        </w:trPr>
        <w:tc>
          <w:tcPr>
            <w:tcW w:w="1256" w:type="dxa"/>
            <w:vAlign w:val="center"/>
          </w:tcPr>
          <w:p w14:paraId="1127BEC6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09" w:type="dxa"/>
            <w:vAlign w:val="center"/>
          </w:tcPr>
          <w:p w14:paraId="3DF215D2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1798" w:type="dxa"/>
            <w:vAlign w:val="center"/>
          </w:tcPr>
          <w:p w14:paraId="5D60F07D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95" w:type="dxa"/>
            <w:vAlign w:val="center"/>
          </w:tcPr>
          <w:p w14:paraId="7697994F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择优转入</w:t>
            </w:r>
          </w:p>
        </w:tc>
      </w:tr>
      <w:tr w:rsidR="00E845B5" w14:paraId="769D2D2B" w14:textId="77777777">
        <w:trPr>
          <w:trHeight w:val="462"/>
        </w:trPr>
        <w:tc>
          <w:tcPr>
            <w:tcW w:w="1256" w:type="dxa"/>
            <w:vAlign w:val="center"/>
          </w:tcPr>
          <w:p w14:paraId="15B035F4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09" w:type="dxa"/>
            <w:vAlign w:val="center"/>
          </w:tcPr>
          <w:p w14:paraId="6BEB51CB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  <w:tc>
          <w:tcPr>
            <w:tcW w:w="1798" w:type="dxa"/>
            <w:vAlign w:val="center"/>
          </w:tcPr>
          <w:p w14:paraId="54284F78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95" w:type="dxa"/>
            <w:vAlign w:val="center"/>
          </w:tcPr>
          <w:p w14:paraId="6814A7C5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择优转入</w:t>
            </w:r>
          </w:p>
        </w:tc>
      </w:tr>
      <w:tr w:rsidR="00E845B5" w14:paraId="49250DDB" w14:textId="77777777">
        <w:trPr>
          <w:trHeight w:val="508"/>
        </w:trPr>
        <w:tc>
          <w:tcPr>
            <w:tcW w:w="1256" w:type="dxa"/>
            <w:vAlign w:val="center"/>
          </w:tcPr>
          <w:p w14:paraId="2D86A645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09" w:type="dxa"/>
            <w:vAlign w:val="center"/>
          </w:tcPr>
          <w:p w14:paraId="5201E05F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  <w:tc>
          <w:tcPr>
            <w:tcW w:w="1798" w:type="dxa"/>
            <w:vAlign w:val="center"/>
          </w:tcPr>
          <w:p w14:paraId="3089696C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95" w:type="dxa"/>
            <w:vAlign w:val="center"/>
          </w:tcPr>
          <w:p w14:paraId="2C19F763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择优转入</w:t>
            </w:r>
          </w:p>
        </w:tc>
      </w:tr>
      <w:tr w:rsidR="00E845B5" w14:paraId="3DAC27AD" w14:textId="77777777">
        <w:trPr>
          <w:trHeight w:val="484"/>
        </w:trPr>
        <w:tc>
          <w:tcPr>
            <w:tcW w:w="1256" w:type="dxa"/>
            <w:vAlign w:val="center"/>
          </w:tcPr>
          <w:p w14:paraId="47E10CDE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09" w:type="dxa"/>
            <w:vAlign w:val="center"/>
          </w:tcPr>
          <w:p w14:paraId="0CBBF323" w14:textId="2A63D1C2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</w:t>
            </w:r>
            <w:r w:rsidR="00EF7E4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铁路客运服务</w:t>
            </w:r>
          </w:p>
        </w:tc>
        <w:tc>
          <w:tcPr>
            <w:tcW w:w="1798" w:type="dxa"/>
            <w:vAlign w:val="center"/>
          </w:tcPr>
          <w:p w14:paraId="2188BD7D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95" w:type="dxa"/>
            <w:vAlign w:val="center"/>
          </w:tcPr>
          <w:p w14:paraId="756E66BA" w14:textId="77777777" w:rsidR="00E845B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择优转入</w:t>
            </w:r>
          </w:p>
        </w:tc>
      </w:tr>
    </w:tbl>
    <w:p w14:paraId="587E2791" w14:textId="77777777" w:rsidR="00E845B5" w:rsidRDefault="00000000">
      <w:pPr>
        <w:spacing w:line="360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二、转入资格要求</w:t>
      </w:r>
    </w:p>
    <w:p w14:paraId="15984A63" w14:textId="77777777" w:rsidR="00E845B5" w:rsidRDefault="00000000">
      <w:pPr>
        <w:spacing w:line="360" w:lineRule="auto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1、五官端正，身体健康，体型匀称，性格开朗，举止端庄。</w:t>
      </w:r>
    </w:p>
    <w:p w14:paraId="0142EC8E" w14:textId="77777777" w:rsidR="00E845B5" w:rsidRDefault="00000000">
      <w:pPr>
        <w:spacing w:line="360" w:lineRule="auto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2、面试成绩不得低于60分。</w:t>
      </w:r>
    </w:p>
    <w:p w14:paraId="500CF38A" w14:textId="77777777" w:rsidR="00E845B5" w:rsidRDefault="00000000">
      <w:pPr>
        <w:spacing w:line="360" w:lineRule="auto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3、符合学院相关文件规定。</w:t>
      </w:r>
    </w:p>
    <w:p w14:paraId="25FA6A93" w14:textId="77777777" w:rsidR="00E845B5" w:rsidRDefault="00000000">
      <w:pPr>
        <w:spacing w:line="360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三、考核形式、内容及评分标准</w:t>
      </w:r>
    </w:p>
    <w:p w14:paraId="51797789" w14:textId="77777777" w:rsidR="00E845B5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1、考核形式：面试。</w:t>
      </w:r>
    </w:p>
    <w:p w14:paraId="5E95B3AE" w14:textId="77777777" w:rsidR="00E845B5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2、考核内容</w:t>
      </w:r>
    </w:p>
    <w:p w14:paraId="2ACBA72D" w14:textId="77777777" w:rsidR="00E845B5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（1）个人陈述</w:t>
      </w:r>
    </w:p>
    <w:p w14:paraId="513D24EB" w14:textId="77777777" w:rsidR="00E845B5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时间：5分钟内</w:t>
      </w:r>
    </w:p>
    <w:p w14:paraId="2427DF66" w14:textId="77777777" w:rsidR="00E845B5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考核范围：个人及家庭情况、学业基本情况、获奖情况、申请转专业理由、对所申请专业的理解，今后的学业设想等。</w:t>
      </w:r>
    </w:p>
    <w:p w14:paraId="09C44458" w14:textId="77777777" w:rsidR="00E845B5" w:rsidRDefault="00000000">
      <w:pPr>
        <w:spacing w:line="6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（2）回答问题</w:t>
      </w:r>
    </w:p>
    <w:p w14:paraId="3D1772D0" w14:textId="77777777" w:rsidR="00E845B5" w:rsidRDefault="00000000">
      <w:pPr>
        <w:spacing w:line="6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时间：5分钟内</w:t>
      </w:r>
    </w:p>
    <w:p w14:paraId="46EA8C07" w14:textId="77777777" w:rsidR="00E845B5" w:rsidRDefault="00000000">
      <w:pPr>
        <w:spacing w:line="6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方式：由专业考核专家组成员现场随机抽题提问，学生现场作答。</w:t>
      </w:r>
    </w:p>
    <w:p w14:paraId="60FE73DB" w14:textId="77777777" w:rsidR="00E845B5" w:rsidRDefault="00000000">
      <w:pPr>
        <w:spacing w:line="6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考核范围：考核面试学生对申请专业的认知、学生的创新思维、完成学业的能力、将来从事本专业的意愿和志向、思想政治表现等内容。</w:t>
      </w:r>
    </w:p>
    <w:p w14:paraId="2E59C810" w14:textId="77777777" w:rsidR="00E845B5" w:rsidRDefault="00000000">
      <w:pPr>
        <w:spacing w:line="6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3、评分标准</w:t>
      </w:r>
    </w:p>
    <w:p w14:paraId="36E1EED0" w14:textId="77777777" w:rsidR="00E845B5" w:rsidRDefault="00000000">
      <w:pPr>
        <w:spacing w:line="600" w:lineRule="exact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业考核专家组成员根据参加面试学生个人陈述、回答问题的情况，按照量化打分的具体标准进行打分（满分100分），取平均分。将评分提交学院转专业工作小组进行统计排名，在符合转入要求的基础上从高分到低分择优转入。</w:t>
      </w:r>
    </w:p>
    <w:p w14:paraId="7086BB6A" w14:textId="77777777" w:rsidR="00E845B5" w:rsidRDefault="00000000">
      <w:pPr>
        <w:spacing w:line="360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四、时间及地点安排</w:t>
      </w:r>
    </w:p>
    <w:p w14:paraId="6905DEFE" w14:textId="77777777" w:rsidR="00E845B5" w:rsidRDefault="00000000">
      <w:pPr>
        <w:spacing w:line="600" w:lineRule="exact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请各位转专业同学于2025年12月23日上午8:00携学生证或身份证到尚礼楼320教室参加抽签备考。</w:t>
      </w:r>
    </w:p>
    <w:p w14:paraId="1E1BD439" w14:textId="77777777" w:rsidR="00E845B5" w:rsidRDefault="00000000">
      <w:pPr>
        <w:spacing w:line="600" w:lineRule="exact"/>
        <w:ind w:firstLine="64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面试时间及地点：2025年12月23日上午8:30。地点：尚礼楼三楼（具体等通知）。</w:t>
      </w:r>
    </w:p>
    <w:p w14:paraId="52F3534C" w14:textId="77777777" w:rsidR="00E845B5" w:rsidRDefault="00000000">
      <w:pPr>
        <w:spacing w:line="600" w:lineRule="exact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五、有关说明</w:t>
      </w:r>
    </w:p>
    <w:p w14:paraId="7162FC5F" w14:textId="77777777" w:rsidR="00E845B5" w:rsidRDefault="00000000">
      <w:pPr>
        <w:spacing w:line="600" w:lineRule="exact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1.申请转专业的学生应密切关注旅游系网站的相关信息，以免错过面试时间。</w:t>
      </w:r>
    </w:p>
    <w:p w14:paraId="28FC738D" w14:textId="77777777" w:rsidR="00E845B5" w:rsidRDefault="00000000">
      <w:pPr>
        <w:spacing w:line="600" w:lineRule="exact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2.学生必须在规定时间到指定地点参加面试，面试时务必带上学生证或身份证有效证件。</w:t>
      </w:r>
    </w:p>
    <w:p w14:paraId="2188106C" w14:textId="77777777" w:rsidR="00E845B5" w:rsidRDefault="00000000">
      <w:pPr>
        <w:spacing w:line="600" w:lineRule="exact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hint="eastAsia"/>
          <w:sz w:val="32"/>
          <w:szCs w:val="40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旅游系</w:t>
      </w:r>
    </w:p>
    <w:p w14:paraId="6FDD1CAF" w14:textId="77777777" w:rsidR="00E845B5" w:rsidRDefault="00000000">
      <w:pPr>
        <w:spacing w:line="600" w:lineRule="exact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2025年12月9日</w:t>
      </w:r>
    </w:p>
    <w:p w14:paraId="5D9CEE32" w14:textId="77777777" w:rsidR="00E845B5" w:rsidRDefault="00E845B5">
      <w:pPr>
        <w:spacing w:line="60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E845B5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B987" w14:textId="77777777" w:rsidR="00323160" w:rsidRDefault="00323160" w:rsidP="00EF7E4A">
      <w:r>
        <w:separator/>
      </w:r>
    </w:p>
  </w:endnote>
  <w:endnote w:type="continuationSeparator" w:id="0">
    <w:p w14:paraId="34F2FAB9" w14:textId="77777777" w:rsidR="00323160" w:rsidRDefault="00323160" w:rsidP="00EF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ED1E" w14:textId="77777777" w:rsidR="00323160" w:rsidRDefault="00323160" w:rsidP="00EF7E4A">
      <w:r>
        <w:separator/>
      </w:r>
    </w:p>
  </w:footnote>
  <w:footnote w:type="continuationSeparator" w:id="0">
    <w:p w14:paraId="57AA4A46" w14:textId="77777777" w:rsidR="00323160" w:rsidRDefault="00323160" w:rsidP="00EF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hiYTllZWIxN2YyOTBiNGYwODk0YTczNjFmOTM2MTkifQ=="/>
  </w:docVars>
  <w:rsids>
    <w:rsidRoot w:val="00E845B5"/>
    <w:rsid w:val="0026692A"/>
    <w:rsid w:val="00323160"/>
    <w:rsid w:val="00E845B5"/>
    <w:rsid w:val="00EF7E4A"/>
    <w:rsid w:val="013E5467"/>
    <w:rsid w:val="021E516C"/>
    <w:rsid w:val="02C60B85"/>
    <w:rsid w:val="0E0C0E31"/>
    <w:rsid w:val="0E111824"/>
    <w:rsid w:val="0F1B5DB5"/>
    <w:rsid w:val="0F6459AD"/>
    <w:rsid w:val="12361BBD"/>
    <w:rsid w:val="168F7E12"/>
    <w:rsid w:val="17C6335C"/>
    <w:rsid w:val="1A78055F"/>
    <w:rsid w:val="220A6B6E"/>
    <w:rsid w:val="2A337FFE"/>
    <w:rsid w:val="2A773F3F"/>
    <w:rsid w:val="2BC25ADE"/>
    <w:rsid w:val="2DD71A56"/>
    <w:rsid w:val="35C97A69"/>
    <w:rsid w:val="39797D93"/>
    <w:rsid w:val="399F745E"/>
    <w:rsid w:val="43FF59C0"/>
    <w:rsid w:val="464F46DA"/>
    <w:rsid w:val="503C55AF"/>
    <w:rsid w:val="542A4070"/>
    <w:rsid w:val="5EB34C8F"/>
    <w:rsid w:val="60AD5BC8"/>
    <w:rsid w:val="69F50851"/>
    <w:rsid w:val="6A5E4190"/>
    <w:rsid w:val="6B3C54D1"/>
    <w:rsid w:val="6DC1483D"/>
    <w:rsid w:val="6EA12D56"/>
    <w:rsid w:val="6F385CDC"/>
    <w:rsid w:val="7281019A"/>
    <w:rsid w:val="74C01A5C"/>
    <w:rsid w:val="7F3379FA"/>
    <w:rsid w:val="7F77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BE053"/>
  <w15:docId w15:val="{3D2C368A-7545-461F-BAB3-BE5E2646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EF7E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F7E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443</Characters>
  <Application>Microsoft Office Word</Application>
  <DocSecurity>0</DocSecurity>
  <Lines>36</Lines>
  <Paragraphs>50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fws3452@outlook.com</cp:lastModifiedBy>
  <cp:revision>2</cp:revision>
  <dcterms:created xsi:type="dcterms:W3CDTF">2023-12-21T08:08:00Z</dcterms:created>
  <dcterms:modified xsi:type="dcterms:W3CDTF">2025-12-12T02:17:00Z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45231BAA3ACD4B96BAA5B811F1827B5B_13</vt:lpwstr>
  </property>
  <property fmtid="{D5CDD505-2E9C-101B-9397-08002B2CF9AE}" pid="4" name="KSOTemplateDocerSaveRecord">
    <vt:lpwstr>eyJoZGlkIjoiYTUyNmJmOTI5MGFlNGI0N2U1Y2VlY2YxYjlkZGI5NzIiLCJ1c2VySWQiOiIxNTQ4ODA2NzEyIn0=</vt:lpwstr>
  </property>
</Properties>
</file>